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36" w:rsidRPr="00DD5D45" w:rsidRDefault="008B4136" w:rsidP="008B413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DD5D45">
        <w:rPr>
          <w:rFonts w:ascii="Times New Roman" w:hAnsi="Times New Roman" w:cs="Times New Roman"/>
          <w:b/>
          <w:color w:val="C00000"/>
          <w:sz w:val="32"/>
          <w:szCs w:val="32"/>
        </w:rPr>
        <w:t>Абитуриенты Костромы, Костромской области и других регионов России!</w:t>
      </w:r>
    </w:p>
    <w:p w:rsidR="008B4136" w:rsidRPr="00DD5D45" w:rsidRDefault="008B4136" w:rsidP="008B413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DD5D45">
        <w:rPr>
          <w:rFonts w:ascii="Times New Roman" w:hAnsi="Times New Roman" w:cs="Times New Roman"/>
          <w:b/>
          <w:color w:val="C00000"/>
          <w:sz w:val="32"/>
          <w:szCs w:val="32"/>
        </w:rPr>
        <w:t>ЕГЭ-202</w:t>
      </w:r>
      <w:r w:rsidR="00FE210F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  <w:r w:rsidRPr="00DD5D45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и вступительные экзамены в вузы </w:t>
      </w:r>
      <w:r w:rsidR="00FE210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теперь уже </w:t>
      </w:r>
      <w:r w:rsidRPr="00DD5D45">
        <w:rPr>
          <w:rFonts w:ascii="Times New Roman" w:hAnsi="Times New Roman" w:cs="Times New Roman"/>
          <w:b/>
          <w:color w:val="C00000"/>
          <w:sz w:val="32"/>
          <w:szCs w:val="32"/>
        </w:rPr>
        <w:t>следующим летом</w:t>
      </w:r>
      <w:r w:rsidR="00FE210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не за горами</w:t>
      </w:r>
      <w:r w:rsidRPr="00DD5D45">
        <w:rPr>
          <w:rFonts w:ascii="Times New Roman" w:hAnsi="Times New Roman" w:cs="Times New Roman"/>
          <w:b/>
          <w:color w:val="C00000"/>
          <w:sz w:val="32"/>
          <w:szCs w:val="32"/>
        </w:rPr>
        <w:t>!</w:t>
      </w:r>
    </w:p>
    <w:p w:rsidR="008B4136" w:rsidRDefault="008B4136" w:rsidP="008B4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B4136" w:rsidRDefault="008B4136" w:rsidP="008B4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 гуманитарных наук и социальных технологий Костромского государственного университета </w:t>
      </w:r>
      <w:r w:rsidR="00FE210F">
        <w:rPr>
          <w:rFonts w:ascii="Times New Roman" w:hAnsi="Times New Roman" w:cs="Times New Roman"/>
          <w:b/>
          <w:color w:val="C00000"/>
          <w:sz w:val="32"/>
          <w:szCs w:val="32"/>
        </w:rPr>
        <w:t>объявляет</w:t>
      </w:r>
      <w:r w:rsidRPr="00501F0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набор слушателей</w:t>
      </w:r>
      <w:r w:rsidRPr="00501F02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Pr="00501F02">
        <w:rPr>
          <w:rFonts w:ascii="Times New Roman" w:hAnsi="Times New Roman" w:cs="Times New Roman"/>
          <w:b/>
          <w:color w:val="C00000"/>
          <w:sz w:val="32"/>
          <w:szCs w:val="32"/>
        </w:rPr>
        <w:t>по программам курсовой подготовки</w:t>
      </w:r>
      <w:r w:rsidRPr="00501F02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Pr="00FE210F">
        <w:rPr>
          <w:rFonts w:ascii="Times New Roman" w:hAnsi="Times New Roman" w:cs="Times New Roman"/>
          <w:color w:val="C00000"/>
          <w:sz w:val="32"/>
          <w:szCs w:val="32"/>
        </w:rPr>
        <w:t>к</w:t>
      </w:r>
      <w:r w:rsidRPr="00501F02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Pr="00501F02">
        <w:rPr>
          <w:rFonts w:ascii="Times New Roman" w:hAnsi="Times New Roman" w:cs="Times New Roman"/>
          <w:b/>
          <w:color w:val="C00000"/>
          <w:sz w:val="32"/>
          <w:szCs w:val="32"/>
        </w:rPr>
        <w:t>единым государственным экзаменам</w:t>
      </w:r>
      <w:r w:rsidRPr="00501F02">
        <w:rPr>
          <w:rFonts w:ascii="Times New Roman" w:hAnsi="Times New Roman" w:cs="Times New Roman"/>
          <w:color w:val="C00000"/>
          <w:sz w:val="32"/>
          <w:szCs w:val="32"/>
        </w:rPr>
        <w:t xml:space="preserve"> и к </w:t>
      </w:r>
      <w:r w:rsidRPr="00501F02">
        <w:rPr>
          <w:rFonts w:ascii="Times New Roman" w:hAnsi="Times New Roman" w:cs="Times New Roman"/>
          <w:b/>
          <w:color w:val="C00000"/>
          <w:sz w:val="32"/>
          <w:szCs w:val="32"/>
        </w:rPr>
        <w:t>внутренним вступительным экзаменам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проводимым КГУ</w:t>
      </w:r>
    </w:p>
    <w:p w:rsidR="008B4136" w:rsidRPr="00501F02" w:rsidRDefault="008B4136" w:rsidP="008B41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501F02">
        <w:rPr>
          <w:rFonts w:ascii="Times New Roman" w:hAnsi="Times New Roman" w:cs="Times New Roman"/>
          <w:color w:val="FF0000"/>
          <w:sz w:val="32"/>
          <w:szCs w:val="32"/>
        </w:rPr>
        <w:t xml:space="preserve">по </w:t>
      </w:r>
      <w:r w:rsidRPr="00501F02">
        <w:rPr>
          <w:rFonts w:ascii="Times New Roman" w:hAnsi="Times New Roman" w:cs="Times New Roman"/>
          <w:b/>
          <w:color w:val="FF0000"/>
          <w:sz w:val="32"/>
          <w:szCs w:val="32"/>
        </w:rPr>
        <w:t>русскому языку</w:t>
      </w:r>
      <w:r w:rsidRPr="00501F02">
        <w:rPr>
          <w:rFonts w:ascii="Times New Roman" w:hAnsi="Times New Roman" w:cs="Times New Roman"/>
          <w:color w:val="FF0000"/>
          <w:sz w:val="32"/>
          <w:szCs w:val="32"/>
        </w:rPr>
        <w:t>,</w:t>
      </w:r>
    </w:p>
    <w:p w:rsidR="008B4136" w:rsidRDefault="008B4136" w:rsidP="008B41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1F02">
        <w:rPr>
          <w:rFonts w:ascii="Times New Roman" w:hAnsi="Times New Roman" w:cs="Times New Roman"/>
          <w:color w:val="FF0000"/>
          <w:sz w:val="32"/>
          <w:szCs w:val="32"/>
        </w:rPr>
        <w:t xml:space="preserve">по </w:t>
      </w:r>
      <w:r w:rsidRPr="00501F02">
        <w:rPr>
          <w:rFonts w:ascii="Times New Roman" w:hAnsi="Times New Roman" w:cs="Times New Roman"/>
          <w:b/>
          <w:color w:val="FF0000"/>
          <w:sz w:val="32"/>
          <w:szCs w:val="32"/>
        </w:rPr>
        <w:t>обществознанию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8B4136" w:rsidRDefault="008B4136" w:rsidP="008B41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B4136" w:rsidRDefault="008B4136" w:rsidP="008B41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Начало занятий планируется </w:t>
      </w:r>
      <w:r w:rsidRPr="00501F0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 </w:t>
      </w:r>
      <w:r w:rsidR="00FE210F">
        <w:rPr>
          <w:rFonts w:ascii="Times New Roman" w:hAnsi="Times New Roman" w:cs="Times New Roman"/>
          <w:b/>
          <w:color w:val="C00000"/>
          <w:sz w:val="28"/>
          <w:szCs w:val="28"/>
        </w:rPr>
        <w:t>октябре</w:t>
      </w:r>
      <w:r w:rsidRPr="00501F0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202</w:t>
      </w:r>
      <w:r w:rsidR="00501F02" w:rsidRPr="00501F02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по факту формирования группы. Продолжительность обучения по одному предмету – 80 академических часов (по 45 минут). Расписание обучения – гибкое. Для максимального удобства расписание предварительно будет согласовано с учебной группой.</w:t>
      </w:r>
    </w:p>
    <w:p w:rsidR="008B4136" w:rsidRDefault="008B4136" w:rsidP="008B41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8B4136" w:rsidRDefault="008B4136" w:rsidP="008B41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курсов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подготовка к успешной сдаче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ЕГЭ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внутренних вступительных экзаменов.</w:t>
      </w:r>
    </w:p>
    <w:p w:rsidR="008B4136" w:rsidRPr="00501F02" w:rsidRDefault="008B4136" w:rsidP="008B41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Курсы будут проходить в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онлайн-формате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использование системы дистанционного образования КГУ и облачной платформы ЗУМ (ZOOM</w:t>
      </w:r>
      <w:r w:rsidRPr="00501F02">
        <w:rPr>
          <w:rFonts w:ascii="Times New Roman" w:hAnsi="Times New Roman" w:cs="Times New Roman"/>
          <w:b/>
          <w:sz w:val="28"/>
          <w:szCs w:val="28"/>
        </w:rPr>
        <w:t>).</w:t>
      </w:r>
      <w:r w:rsidR="00501F02" w:rsidRPr="00501F02">
        <w:rPr>
          <w:rFonts w:ascii="Times New Roman" w:hAnsi="Times New Roman" w:cs="Times New Roman"/>
          <w:b/>
          <w:sz w:val="28"/>
          <w:szCs w:val="28"/>
        </w:rPr>
        <w:t xml:space="preserve"> Это удобно!</w:t>
      </w:r>
      <w:r w:rsidR="00FE210F">
        <w:rPr>
          <w:rFonts w:ascii="Times New Roman" w:hAnsi="Times New Roman" w:cs="Times New Roman"/>
          <w:b/>
          <w:sz w:val="28"/>
          <w:szCs w:val="28"/>
        </w:rPr>
        <w:t xml:space="preserve"> Например, будут делаться записи </w:t>
      </w:r>
      <w:proofErr w:type="gramStart"/>
      <w:r w:rsidR="00FE210F">
        <w:rPr>
          <w:rFonts w:ascii="Times New Roman" w:hAnsi="Times New Roman" w:cs="Times New Roman"/>
          <w:b/>
          <w:sz w:val="28"/>
          <w:szCs w:val="28"/>
        </w:rPr>
        <w:t>занятий</w:t>
      </w:r>
      <w:proofErr w:type="gramEnd"/>
      <w:r w:rsidR="00FE210F">
        <w:rPr>
          <w:rFonts w:ascii="Times New Roman" w:hAnsi="Times New Roman" w:cs="Times New Roman"/>
          <w:b/>
          <w:sz w:val="28"/>
          <w:szCs w:val="28"/>
        </w:rPr>
        <w:t xml:space="preserve"> и рассылаться тем слушателям, кто по каким-либо причинам не смог заниматься </w:t>
      </w:r>
      <w:proofErr w:type="spellStart"/>
      <w:r w:rsidR="00FE210F"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 w:rsidR="00FE210F">
        <w:rPr>
          <w:rFonts w:ascii="Times New Roman" w:hAnsi="Times New Roman" w:cs="Times New Roman"/>
          <w:b/>
          <w:sz w:val="28"/>
          <w:szCs w:val="28"/>
        </w:rPr>
        <w:t xml:space="preserve"> в назначенное время.</w:t>
      </w:r>
    </w:p>
    <w:p w:rsidR="008B4136" w:rsidRDefault="008B4136" w:rsidP="008B4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B4136" w:rsidRDefault="008B4136" w:rsidP="008B41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Обучение на курсах платное!</w:t>
      </w:r>
    </w:p>
    <w:p w:rsidR="008B4136" w:rsidRDefault="008B4136" w:rsidP="008B41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B4136" w:rsidRDefault="008B4136" w:rsidP="008B4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обучения зависит от количества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Ориентировочная</w:t>
      </w:r>
      <w:r>
        <w:rPr>
          <w:rFonts w:ascii="Times New Roman" w:hAnsi="Times New Roman" w:cs="Times New Roman"/>
          <w:sz w:val="28"/>
          <w:szCs w:val="28"/>
        </w:rPr>
        <w:t xml:space="preserve"> стоимость обучения на одном </w:t>
      </w:r>
      <w:r>
        <w:rPr>
          <w:rFonts w:ascii="Times New Roman" w:hAnsi="Times New Roman" w:cs="Times New Roman"/>
          <w:b/>
          <w:sz w:val="28"/>
          <w:szCs w:val="28"/>
        </w:rPr>
        <w:t>80-часовом</w:t>
      </w:r>
      <w:r>
        <w:rPr>
          <w:rFonts w:ascii="Times New Roman" w:hAnsi="Times New Roman" w:cs="Times New Roman"/>
          <w:sz w:val="28"/>
          <w:szCs w:val="28"/>
        </w:rPr>
        <w:t xml:space="preserve"> предметном курсе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 наборе не менее </w:t>
      </w:r>
      <w:r w:rsidR="00FE210F">
        <w:rPr>
          <w:rFonts w:ascii="Times New Roman" w:hAnsi="Times New Roman" w:cs="Times New Roman"/>
          <w:b/>
          <w:sz w:val="28"/>
          <w:szCs w:val="28"/>
        </w:rPr>
        <w:t>9-10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в учебную группу составит </w:t>
      </w:r>
      <w:r w:rsidR="00FE210F">
        <w:rPr>
          <w:rFonts w:ascii="Times New Roman" w:hAnsi="Times New Roman" w:cs="Times New Roman"/>
          <w:b/>
          <w:sz w:val="28"/>
          <w:szCs w:val="28"/>
        </w:rPr>
        <w:t>от 110 до 150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10F">
        <w:rPr>
          <w:rFonts w:ascii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sz w:val="28"/>
          <w:szCs w:val="28"/>
        </w:rPr>
        <w:t xml:space="preserve">с человека </w:t>
      </w:r>
      <w:r w:rsidR="00FE210F">
        <w:rPr>
          <w:rFonts w:ascii="Times New Roman" w:hAnsi="Times New Roman" w:cs="Times New Roman"/>
          <w:sz w:val="28"/>
          <w:szCs w:val="28"/>
        </w:rPr>
        <w:t>за один учебный</w:t>
      </w:r>
      <w:r w:rsidR="00501F02">
        <w:rPr>
          <w:rFonts w:ascii="Times New Roman" w:hAnsi="Times New Roman" w:cs="Times New Roman"/>
          <w:sz w:val="28"/>
          <w:szCs w:val="28"/>
        </w:rPr>
        <w:t xml:space="preserve"> </w:t>
      </w:r>
      <w:r w:rsidR="00501F02" w:rsidRPr="00501F02">
        <w:rPr>
          <w:rFonts w:ascii="Times New Roman" w:hAnsi="Times New Roman" w:cs="Times New Roman"/>
          <w:b/>
          <w:sz w:val="28"/>
          <w:szCs w:val="28"/>
        </w:rPr>
        <w:t>час</w:t>
      </w:r>
      <w:r w:rsidR="00501F0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 наборе большего количества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стоимость обучения может быть уменьшена</w:t>
      </w:r>
      <w:r>
        <w:rPr>
          <w:rFonts w:ascii="Times New Roman" w:hAnsi="Times New Roman" w:cs="Times New Roman"/>
          <w:sz w:val="28"/>
          <w:szCs w:val="28"/>
        </w:rPr>
        <w:t>*.</w:t>
      </w:r>
    </w:p>
    <w:p w:rsidR="008B4136" w:rsidRDefault="008B4136" w:rsidP="008B4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B4136" w:rsidRDefault="008B4136" w:rsidP="008B4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проводят </w:t>
      </w:r>
      <w:r>
        <w:rPr>
          <w:rFonts w:ascii="Times New Roman" w:hAnsi="Times New Roman" w:cs="Times New Roman"/>
          <w:b/>
          <w:sz w:val="28"/>
          <w:szCs w:val="28"/>
        </w:rPr>
        <w:t>высококвалифицированные преподаватели КГУ</w:t>
      </w:r>
      <w:r>
        <w:rPr>
          <w:rFonts w:ascii="Times New Roman" w:hAnsi="Times New Roman" w:cs="Times New Roman"/>
          <w:sz w:val="28"/>
          <w:szCs w:val="28"/>
        </w:rPr>
        <w:t>, имеющие большой опыт подготовки к ЕГЭ и работы в экспертных комиссиях по проверке ЕГЭ.</w:t>
      </w:r>
    </w:p>
    <w:p w:rsidR="008B4136" w:rsidRDefault="008B4136" w:rsidP="008B4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обучения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подписать </w:t>
      </w:r>
      <w:r>
        <w:rPr>
          <w:rFonts w:ascii="Times New Roman" w:hAnsi="Times New Roman" w:cs="Times New Roman"/>
          <w:b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 с вузом и доставить его </w:t>
      </w:r>
      <w:r>
        <w:rPr>
          <w:rFonts w:ascii="Times New Roman" w:hAnsi="Times New Roman" w:cs="Times New Roman"/>
          <w:b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 xml:space="preserve"> в КГУ или прислать </w:t>
      </w:r>
      <w:r>
        <w:rPr>
          <w:rFonts w:ascii="Times New Roman" w:hAnsi="Times New Roman" w:cs="Times New Roman"/>
          <w:b/>
          <w:sz w:val="28"/>
          <w:szCs w:val="28"/>
        </w:rPr>
        <w:t>почтой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615B" w:rsidRDefault="00E4615B" w:rsidP="008B4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615B" w:rsidRDefault="008B4136" w:rsidP="00BC74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Запись на курсы</w:t>
      </w:r>
      <w:r w:rsidR="00E4615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 дополнительная информация</w:t>
      </w:r>
      <w:r w:rsidR="004D2B53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:rsidR="004D2B53" w:rsidRDefault="004D2B53" w:rsidP="00BC74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B4F9F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49-80-67 </w:t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(</w:t>
      </w:r>
      <w:proofErr w:type="spellStart"/>
      <w:r w:rsidRPr="004B4F9F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Баландина</w:t>
      </w:r>
      <w:proofErr w:type="spellEnd"/>
      <w:r w:rsidRPr="004B4F9F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Наталия Александровна</w:t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)</w:t>
      </w:r>
    </w:p>
    <w:p w:rsidR="008B4136" w:rsidRPr="00FE210F" w:rsidRDefault="004D2B53" w:rsidP="00BC7458">
      <w:pPr>
        <w:spacing w:after="0" w:line="240" w:lineRule="auto"/>
        <w:ind w:firstLine="567"/>
        <w:jc w:val="both"/>
        <w:rPr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или </w:t>
      </w:r>
      <w:r w:rsidR="008B4136" w:rsidRPr="00FE21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тел.</w:t>
      </w:r>
      <w:r w:rsidR="00501F02" w:rsidRPr="00FE21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BC7458" w:rsidRPr="00FE21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89106603699</w:t>
      </w:r>
      <w:r w:rsidR="00C218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а также </w:t>
      </w:r>
      <w:r w:rsidR="008B4136" w:rsidRPr="00FE21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электронной почте</w:t>
      </w:r>
      <w:r w:rsidR="00501F02" w:rsidRPr="00FE21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8B4136" w:rsidRPr="00FE21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r:id="rId4" w:history="1">
        <w:r w:rsidR="008B4136" w:rsidRPr="00FE210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aleyakim</w:t>
        </w:r>
        <w:r w:rsidR="008B4136" w:rsidRPr="00FE210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@</w:t>
        </w:r>
        <w:r w:rsidR="008B4136" w:rsidRPr="00FE210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mail</w:t>
        </w:r>
        <w:r w:rsidR="008B4136" w:rsidRPr="00FE210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.</w:t>
        </w:r>
        <w:r w:rsidR="008B4136" w:rsidRPr="00FE210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ru</w:t>
        </w:r>
      </w:hyperlink>
      <w:r w:rsidR="00BC7458" w:rsidRPr="00FE210F">
        <w:rPr>
          <w:b/>
        </w:rPr>
        <w:t xml:space="preserve"> </w:t>
      </w:r>
      <w:proofErr w:type="gramEnd"/>
    </w:p>
    <w:p w:rsidR="008B4136" w:rsidRPr="004D2B53" w:rsidRDefault="004D2B53" w:rsidP="004D2B5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B53">
        <w:rPr>
          <w:rFonts w:ascii="Times New Roman" w:hAnsi="Times New Roman" w:cs="Times New Roman"/>
          <w:b/>
          <w:sz w:val="28"/>
          <w:szCs w:val="28"/>
        </w:rPr>
        <w:t>(</w:t>
      </w:r>
      <w:r w:rsidR="00501F02" w:rsidRPr="004D2B53">
        <w:rPr>
          <w:rFonts w:ascii="Times New Roman" w:hAnsi="Times New Roman" w:cs="Times New Roman"/>
          <w:b/>
          <w:sz w:val="28"/>
          <w:szCs w:val="28"/>
        </w:rPr>
        <w:t>Якимов Александр Евгеньевич</w:t>
      </w:r>
      <w:r w:rsidRPr="004D2B53">
        <w:rPr>
          <w:rFonts w:ascii="Times New Roman" w:hAnsi="Times New Roman" w:cs="Times New Roman"/>
          <w:b/>
          <w:sz w:val="28"/>
          <w:szCs w:val="28"/>
        </w:rPr>
        <w:t>)</w:t>
      </w:r>
    </w:p>
    <w:p w:rsidR="00E4615B" w:rsidRDefault="00E4615B" w:rsidP="008B413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4615B" w:rsidRDefault="00E4615B" w:rsidP="008B413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B4136" w:rsidRPr="00DD5D45" w:rsidRDefault="008B4136" w:rsidP="008B413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D5D45">
        <w:rPr>
          <w:rFonts w:ascii="Times New Roman" w:hAnsi="Times New Roman" w:cs="Times New Roman"/>
          <w:sz w:val="28"/>
          <w:szCs w:val="28"/>
        </w:rPr>
        <w:t>*</w:t>
      </w:r>
      <w:r w:rsidRPr="00DD5D45">
        <w:rPr>
          <w:rFonts w:ascii="Times New Roman" w:hAnsi="Times New Roman" w:cs="Times New Roman"/>
          <w:color w:val="C00000"/>
          <w:sz w:val="28"/>
          <w:szCs w:val="28"/>
        </w:rPr>
        <w:t>Не является публичной офертой</w:t>
      </w:r>
    </w:p>
    <w:sectPr w:rsidR="008B4136" w:rsidRPr="00DD5D45" w:rsidSect="008B413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B4136"/>
    <w:rsid w:val="0012552F"/>
    <w:rsid w:val="003737DD"/>
    <w:rsid w:val="00405B48"/>
    <w:rsid w:val="004D2B53"/>
    <w:rsid w:val="00501F02"/>
    <w:rsid w:val="006E0AB3"/>
    <w:rsid w:val="008B4136"/>
    <w:rsid w:val="00B75477"/>
    <w:rsid w:val="00BC7458"/>
    <w:rsid w:val="00C21851"/>
    <w:rsid w:val="00DD5D45"/>
    <w:rsid w:val="00E4615B"/>
    <w:rsid w:val="00FE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1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41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yaki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293</Words>
  <Characters>1672</Characters>
  <Application>Microsoft Office Word</Application>
  <DocSecurity>0</DocSecurity>
  <Lines>13</Lines>
  <Paragraphs>3</Paragraphs>
  <ScaleCrop>false</ScaleCrop>
  <Company>StartSoft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10</cp:revision>
  <dcterms:created xsi:type="dcterms:W3CDTF">2021-10-27T19:06:00Z</dcterms:created>
  <dcterms:modified xsi:type="dcterms:W3CDTF">2022-09-15T20:24:00Z</dcterms:modified>
</cp:coreProperties>
</file>