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88" w:rsidRDefault="0088092B" w:rsidP="0088092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8092B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2390775" cy="144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28" cy="1455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963" w:rsidRDefault="001F3963" w:rsidP="001F3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Костромской области</w:t>
      </w:r>
    </w:p>
    <w:p w:rsidR="00836BB5" w:rsidRPr="006B05B8" w:rsidRDefault="00836BB5" w:rsidP="00836B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836BB5" w:rsidRDefault="00836BB5" w:rsidP="00836B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B05B8">
        <w:rPr>
          <w:rFonts w:ascii="Times New Roman" w:hAnsi="Times New Roman" w:cs="Times New Roman"/>
          <w:sz w:val="24"/>
          <w:szCs w:val="24"/>
        </w:rPr>
        <w:t>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B5" w:rsidRPr="006B05B8" w:rsidRDefault="00836BB5" w:rsidP="00836B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«Московский государственный психолого-педагогический университет»</w:t>
      </w:r>
    </w:p>
    <w:p w:rsidR="00CA560B" w:rsidRPr="00CA560B" w:rsidRDefault="00CA560B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ОГБОУ ДПО "Костромской областной институт развития образования"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05788" w:rsidRPr="006B05B8" w:rsidRDefault="00EB6119" w:rsidP="002B57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05788" w:rsidRPr="006B05B8">
        <w:rPr>
          <w:rFonts w:ascii="Times New Roman" w:hAnsi="Times New Roman" w:cs="Times New Roman"/>
          <w:sz w:val="24"/>
          <w:szCs w:val="24"/>
        </w:rPr>
        <w:t>чреждение высшего образования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317C6">
        <w:rPr>
          <w:rFonts w:ascii="Times New Roman" w:hAnsi="Times New Roman" w:cs="Times New Roman"/>
          <w:sz w:val="24"/>
          <w:szCs w:val="24"/>
        </w:rPr>
        <w:t>Костромской государственный</w:t>
      </w:r>
      <w:r w:rsidR="0007320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3317C6">
        <w:rPr>
          <w:rFonts w:ascii="Times New Roman" w:hAnsi="Times New Roman" w:cs="Times New Roman"/>
          <w:sz w:val="24"/>
          <w:szCs w:val="24"/>
        </w:rPr>
        <w:t>»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C6">
        <w:rPr>
          <w:rFonts w:ascii="Times New Roman" w:hAnsi="Times New Roman" w:cs="Times New Roman"/>
          <w:sz w:val="24"/>
          <w:szCs w:val="24"/>
        </w:rPr>
        <w:t>Институт педагогики и психологии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78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17C6">
        <w:rPr>
          <w:rFonts w:ascii="Times New Roman" w:hAnsi="Times New Roman" w:cs="Times New Roman"/>
          <w:color w:val="000000"/>
          <w:sz w:val="24"/>
          <w:szCs w:val="24"/>
        </w:rPr>
        <w:t>Кафедра социальной работы</w:t>
      </w:r>
    </w:p>
    <w:p w:rsidR="00836C22" w:rsidRPr="003317C6" w:rsidRDefault="00836C22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788" w:rsidRPr="006B05B8" w:rsidRDefault="001A74A2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4A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076325" cy="1062201"/>
            <wp:effectExtent l="19050" t="0" r="9525" b="0"/>
            <wp:docPr id="2" name="Рисунок 2" descr="C:\Users\Comp\Desktop\Логоти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Логотип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91" cy="111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22" w:rsidRPr="00836C22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C22" w:rsidRPr="00836C22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C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836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РЕГИОНАЛЬНЫЙ ЧЕМПИОНАТ ПРОФЕССИОНАЛЬНОГО МАСТЕРСТВА СРЕДИ ИНВАЛИДОВ И ЛИЦ С ОГРАНИЧЕННЫМИ ВОЗМОЖНОСТЯМИ ЗДОРОВЬЯ «АБИЛИМПИКС»-2019 В КОСТРОМСКОЙ ОБЛАСТИ</w:t>
      </w:r>
    </w:p>
    <w:p w:rsidR="00836C22" w:rsidRPr="00836C22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718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МЕЖРЕГИОНАЛЬНАЯ НАУЧНО-ПРАКТИЧЕСКАЯ КОНФЕРЕНЦИЯ </w:t>
      </w:r>
      <w:r w:rsidR="00573D37">
        <w:rPr>
          <w:rFonts w:ascii="Times New Roman" w:hAnsi="Times New Roman" w:cs="Times New Roman"/>
          <w:color w:val="000000"/>
          <w:sz w:val="24"/>
          <w:szCs w:val="24"/>
        </w:rPr>
        <w:t>С МЕ</w:t>
      </w:r>
      <w:r w:rsidR="00974DF7">
        <w:rPr>
          <w:rFonts w:ascii="Times New Roman" w:hAnsi="Times New Roman" w:cs="Times New Roman"/>
          <w:color w:val="000000"/>
          <w:sz w:val="24"/>
          <w:szCs w:val="24"/>
        </w:rPr>
        <w:t>ЖДУНАРОДНЫМ УЧАСТИЕМ</w:t>
      </w:r>
    </w:p>
    <w:p w:rsidR="00836C22" w:rsidRPr="00836C22" w:rsidRDefault="00836C22" w:rsidP="00232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788" w:rsidRPr="006B05B8" w:rsidRDefault="00836C22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«Стратегии социального партнерства в сферах образования, занятости и трудоустройства молодежи с ограниченными возможностями здоровья и инвалидностью</w:t>
      </w:r>
      <w:r w:rsidR="00C05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05788" w:rsidRPr="00E93884" w:rsidRDefault="00836C22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73D37">
        <w:rPr>
          <w:rFonts w:ascii="Times New Roman" w:hAnsi="Times New Roman" w:cs="Times New Roman"/>
          <w:sz w:val="28"/>
          <w:szCs w:val="28"/>
        </w:rPr>
        <w:t>5</w:t>
      </w:r>
      <w:r w:rsidR="00F2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C05788" w:rsidRPr="00E9388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05788" w:rsidRPr="00E93884">
        <w:rPr>
          <w:rFonts w:ascii="Times New Roman" w:hAnsi="Times New Roman" w:cs="Times New Roman"/>
          <w:sz w:val="28"/>
          <w:szCs w:val="28"/>
        </w:rPr>
        <w:t xml:space="preserve"> </w:t>
      </w:r>
      <w:r w:rsidR="00C05788" w:rsidRPr="00E9388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05788" w:rsidRPr="00532D17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D17">
        <w:rPr>
          <w:rFonts w:ascii="Times New Roman" w:hAnsi="Times New Roman" w:cs="Times New Roman"/>
          <w:color w:val="000000"/>
          <w:sz w:val="24"/>
          <w:szCs w:val="24"/>
        </w:rPr>
        <w:t>(г. Кострома)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AD7" w:rsidRDefault="00A45AD7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AD7" w:rsidRDefault="00A45AD7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AD7" w:rsidRDefault="00A45AD7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AD7" w:rsidRDefault="00A45AD7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AD7" w:rsidRDefault="00A45AD7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8A6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22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Межрегиональной </w:t>
      </w:r>
      <w:r w:rsidR="008A691A">
        <w:rPr>
          <w:rFonts w:ascii="Times New Roman" w:hAnsi="Times New Roman" w:cs="Times New Roman"/>
          <w:color w:val="000000"/>
          <w:sz w:val="24"/>
          <w:szCs w:val="24"/>
        </w:rPr>
        <w:t>научно-практической ко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>нфере</w:t>
      </w:r>
      <w:r w:rsidR="008A691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974DF7">
        <w:rPr>
          <w:rFonts w:ascii="Times New Roman" w:hAnsi="Times New Roman" w:cs="Times New Roman"/>
          <w:color w:val="000000"/>
          <w:sz w:val="24"/>
          <w:szCs w:val="24"/>
        </w:rPr>
        <w:t xml:space="preserve"> с международным участием 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C22" w:rsidRPr="00836C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«Стратегии социального партнерства в сферах образования, занятости и трудоустройства молодежи с ограниченными возможностями здоровья и инвалидностью», которая будет организована в рамках 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836C22" w:rsidRPr="00836C22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чемпионата профессионального мастерства среди инвалидов и лиц с ограниченными возможностями здоровья «Абилимпикс»-2019 в Костромской области.</w:t>
      </w:r>
    </w:p>
    <w:p w:rsidR="00C05788" w:rsidRPr="006B05B8" w:rsidRDefault="00C05788" w:rsidP="00552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стать преподаватели, </w:t>
      </w:r>
      <w:r>
        <w:rPr>
          <w:rFonts w:ascii="Times New Roman" w:hAnsi="Times New Roman" w:cs="Times New Roman"/>
          <w:sz w:val="24"/>
          <w:szCs w:val="24"/>
        </w:rPr>
        <w:t xml:space="preserve">магистранты, </w:t>
      </w:r>
      <w:r w:rsidRPr="006B05B8">
        <w:rPr>
          <w:rFonts w:ascii="Times New Roman" w:hAnsi="Times New Roman" w:cs="Times New Roman"/>
          <w:sz w:val="24"/>
          <w:szCs w:val="24"/>
        </w:rPr>
        <w:t>аспиранты,</w:t>
      </w:r>
      <w:r>
        <w:rPr>
          <w:rFonts w:ascii="Times New Roman" w:hAnsi="Times New Roman" w:cs="Times New Roman"/>
          <w:sz w:val="24"/>
          <w:szCs w:val="24"/>
        </w:rPr>
        <w:t xml:space="preserve"> соискатели, </w:t>
      </w:r>
      <w:r w:rsidRPr="006B05B8">
        <w:rPr>
          <w:rFonts w:ascii="Times New Roman" w:hAnsi="Times New Roman" w:cs="Times New Roman"/>
          <w:sz w:val="24"/>
          <w:szCs w:val="24"/>
        </w:rPr>
        <w:t>докторанты высших учебных заведений и практикующие специалисты по социальной работе с молодежью, сотрудники социальных учреждений.</w:t>
      </w:r>
    </w:p>
    <w:p w:rsidR="008A691A" w:rsidRDefault="00C05788" w:rsidP="008A691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</w:t>
      </w:r>
      <w:r w:rsidRPr="00052F33">
        <w:rPr>
          <w:rFonts w:ascii="Times New Roman" w:hAnsi="Times New Roman" w:cs="Times New Roman"/>
          <w:sz w:val="24"/>
          <w:szCs w:val="24"/>
        </w:rPr>
        <w:t>онференции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5B8">
        <w:rPr>
          <w:rFonts w:ascii="Times New Roman" w:hAnsi="Times New Roman" w:cs="Times New Roman"/>
          <w:sz w:val="24"/>
          <w:szCs w:val="24"/>
        </w:rPr>
        <w:t xml:space="preserve"> обмен </w:t>
      </w:r>
      <w:r w:rsidR="008A691A">
        <w:rPr>
          <w:rFonts w:ascii="Times New Roman" w:hAnsi="Times New Roman" w:cs="Times New Roman"/>
          <w:sz w:val="24"/>
          <w:szCs w:val="24"/>
        </w:rPr>
        <w:t>опытом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 w:rsidR="008A691A">
        <w:rPr>
          <w:rFonts w:ascii="Times New Roman" w:hAnsi="Times New Roman" w:cs="Times New Roman"/>
          <w:sz w:val="24"/>
          <w:szCs w:val="24"/>
        </w:rPr>
        <w:t>научной и практической деятельности</w:t>
      </w:r>
      <w:r w:rsidRPr="006B05B8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8A691A" w:rsidRPr="008A6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691A" w:rsidRPr="00836C22">
        <w:rPr>
          <w:rFonts w:ascii="Times New Roman" w:hAnsi="Times New Roman" w:cs="Times New Roman"/>
          <w:bCs/>
          <w:color w:val="000000"/>
          <w:sz w:val="24"/>
          <w:szCs w:val="24"/>
        </w:rPr>
        <w:t>социального партнерства в сферах образования, занятости и трудоустройства молодежи с ограниченными возможностями здоровья и инвалидностью</w:t>
      </w:r>
      <w:r w:rsidR="008A691A" w:rsidRPr="006B05B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C05788" w:rsidRPr="0088092B" w:rsidRDefault="00C05788" w:rsidP="008809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8092B">
        <w:rPr>
          <w:rFonts w:ascii="Times New Roman" w:hAnsi="Times New Roman" w:cs="Times New Roman"/>
          <w:b/>
          <w:bCs/>
          <w:caps/>
          <w:sz w:val="24"/>
          <w:szCs w:val="24"/>
        </w:rPr>
        <w:t>Секции конференции:</w:t>
      </w:r>
    </w:p>
    <w:p w:rsidR="0088092B" w:rsidRPr="0069753C" w:rsidRDefault="0088092B" w:rsidP="0088092B">
      <w:pPr>
        <w:pStyle w:val="210"/>
        <w:spacing w:before="0" w:line="360" w:lineRule="auto"/>
        <w:ind w:firstLine="709"/>
        <w:jc w:val="both"/>
        <w:rPr>
          <w:rStyle w:val="211"/>
          <w:b w:val="0"/>
          <w:color w:val="000000"/>
          <w:sz w:val="24"/>
          <w:szCs w:val="24"/>
        </w:rPr>
      </w:pPr>
      <w:r w:rsidRPr="0069753C">
        <w:rPr>
          <w:rStyle w:val="211"/>
          <w:color w:val="000000"/>
          <w:sz w:val="24"/>
          <w:szCs w:val="24"/>
        </w:rPr>
        <w:t xml:space="preserve">Секция 1. </w:t>
      </w:r>
      <w:r w:rsidRPr="0069753C">
        <w:rPr>
          <w:bCs/>
          <w:color w:val="000000"/>
          <w:sz w:val="24"/>
          <w:szCs w:val="24"/>
          <w:shd w:val="clear" w:color="auto" w:fill="FFFFFF"/>
        </w:rPr>
        <w:t xml:space="preserve">«Профессиональная ориентация молодежи с ограниченными возможностями здоровья и инвалидностью в системе </w:t>
      </w:r>
      <w:r>
        <w:rPr>
          <w:bCs/>
          <w:color w:val="000000"/>
          <w:sz w:val="24"/>
          <w:szCs w:val="24"/>
          <w:shd w:val="clear" w:color="auto" w:fill="FFFFFF"/>
        </w:rPr>
        <w:t>многоуровневого образования»</w:t>
      </w:r>
    </w:p>
    <w:p w:rsidR="0088092B" w:rsidRPr="0069753C" w:rsidRDefault="0088092B" w:rsidP="0088092B">
      <w:pPr>
        <w:spacing w:after="0" w:line="360" w:lineRule="auto"/>
        <w:ind w:firstLine="709"/>
        <w:jc w:val="both"/>
        <w:rPr>
          <w:rStyle w:val="211"/>
          <w:b w:val="0"/>
          <w:bCs w:val="0"/>
          <w:color w:val="000000"/>
          <w:sz w:val="24"/>
          <w:szCs w:val="24"/>
        </w:rPr>
      </w:pPr>
      <w:r w:rsidRPr="0069753C">
        <w:rPr>
          <w:rStyle w:val="211"/>
          <w:color w:val="000000"/>
          <w:sz w:val="24"/>
          <w:szCs w:val="24"/>
        </w:rPr>
        <w:t xml:space="preserve">Секция 2. </w:t>
      </w:r>
      <w:r w:rsidRPr="0069753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«Развитие социального партнерства в сфере дополнительного образования </w:t>
      </w:r>
      <w:r w:rsidRPr="0069753C">
        <w:rPr>
          <w:rFonts w:ascii="Times New Roman" w:hAnsi="Times New Roman"/>
          <w:bCs/>
          <w:sz w:val="24"/>
          <w:szCs w:val="24"/>
        </w:rPr>
        <w:t>молодежи с ограниченными возможностями здоровья и инвалидностью</w:t>
      </w:r>
      <w:r w:rsidRPr="0069753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88092B" w:rsidRDefault="0088092B" w:rsidP="0088092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53C">
        <w:rPr>
          <w:rStyle w:val="211"/>
          <w:color w:val="000000"/>
          <w:sz w:val="24"/>
          <w:szCs w:val="24"/>
        </w:rPr>
        <w:t xml:space="preserve">Секция 3. </w:t>
      </w:r>
      <w:r>
        <w:rPr>
          <w:rFonts w:ascii="Times New Roman" w:hAnsi="Times New Roman"/>
          <w:bCs/>
          <w:sz w:val="24"/>
          <w:szCs w:val="24"/>
        </w:rPr>
        <w:t>«Социальное партне</w:t>
      </w:r>
      <w:r w:rsidRPr="0069753C">
        <w:rPr>
          <w:rFonts w:ascii="Times New Roman" w:hAnsi="Times New Roman"/>
          <w:bCs/>
          <w:sz w:val="24"/>
          <w:szCs w:val="24"/>
        </w:rPr>
        <w:t>рство и содействие занятости выпускников в инклюзивном образовании»</w:t>
      </w:r>
    </w:p>
    <w:p w:rsidR="0088092B" w:rsidRDefault="0088092B" w:rsidP="0088092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8092B">
        <w:rPr>
          <w:rFonts w:ascii="Times New Roman" w:hAnsi="Times New Roman"/>
          <w:b/>
          <w:bCs/>
          <w:sz w:val="24"/>
          <w:szCs w:val="24"/>
        </w:rPr>
        <w:t>КРУГЛЫЕ СТОЛЫ:</w:t>
      </w:r>
    </w:p>
    <w:p w:rsidR="00CD6CFF" w:rsidRPr="0088092B" w:rsidRDefault="0088092B" w:rsidP="00CD6CF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753C">
        <w:rPr>
          <w:rFonts w:ascii="Times New Roman" w:hAnsi="Times New Roman"/>
          <w:b/>
          <w:bCs/>
          <w:sz w:val="24"/>
          <w:szCs w:val="24"/>
        </w:rPr>
        <w:t>Круглый стол №1.</w:t>
      </w:r>
      <w:r w:rsidRPr="0069753C">
        <w:rPr>
          <w:rFonts w:ascii="Times New Roman" w:hAnsi="Times New Roman"/>
          <w:bCs/>
          <w:sz w:val="24"/>
          <w:szCs w:val="24"/>
        </w:rPr>
        <w:t xml:space="preserve"> «</w:t>
      </w:r>
      <w:r w:rsidR="00CD6CFF">
        <w:rPr>
          <w:rFonts w:ascii="Times New Roman" w:hAnsi="Times New Roman"/>
          <w:b/>
          <w:bCs/>
          <w:sz w:val="24"/>
          <w:szCs w:val="24"/>
        </w:rPr>
        <w:t>«</w:t>
      </w:r>
      <w:r w:rsidR="00CD6CFF" w:rsidRPr="009631E1">
        <w:rPr>
          <w:rFonts w:ascii="Times New Roman" w:hAnsi="Times New Roman"/>
          <w:bCs/>
          <w:sz w:val="24"/>
          <w:szCs w:val="24"/>
        </w:rPr>
        <w:t>Программы сопровождения  инвалидов молодого возраста  при получении  профессионального образования и трудоустройства</w:t>
      </w:r>
      <w:r w:rsidR="00CD6CFF">
        <w:rPr>
          <w:rFonts w:ascii="Times New Roman" w:hAnsi="Times New Roman"/>
          <w:bCs/>
          <w:sz w:val="24"/>
          <w:szCs w:val="24"/>
        </w:rPr>
        <w:t>»</w:t>
      </w:r>
    </w:p>
    <w:p w:rsidR="0088092B" w:rsidRPr="0069753C" w:rsidRDefault="0088092B" w:rsidP="0088092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53C">
        <w:rPr>
          <w:rFonts w:ascii="Times New Roman" w:hAnsi="Times New Roman"/>
          <w:b/>
          <w:bCs/>
          <w:sz w:val="24"/>
          <w:szCs w:val="24"/>
        </w:rPr>
        <w:t>Круглый стол №2.</w:t>
      </w:r>
      <w:r w:rsidRPr="0069753C">
        <w:rPr>
          <w:rFonts w:ascii="Times New Roman" w:hAnsi="Times New Roman"/>
          <w:bCs/>
          <w:sz w:val="24"/>
          <w:szCs w:val="24"/>
        </w:rPr>
        <w:t xml:space="preserve"> «Роль некоммерческих организаций в решении проблем в сферах образования, занятости и трудоустройства молодежи с ограниченными возможностями здоровья и инвалидностью».</w:t>
      </w:r>
    </w:p>
    <w:p w:rsidR="0088092B" w:rsidRDefault="0088092B" w:rsidP="0088092B">
      <w:pPr>
        <w:spacing w:after="0" w:line="360" w:lineRule="auto"/>
        <w:ind w:firstLine="709"/>
        <w:jc w:val="both"/>
        <w:rPr>
          <w:sz w:val="24"/>
          <w:szCs w:val="24"/>
        </w:rPr>
      </w:pPr>
      <w:r w:rsidRPr="0069753C">
        <w:rPr>
          <w:rFonts w:ascii="Times New Roman" w:hAnsi="Times New Roman"/>
          <w:b/>
          <w:bCs/>
          <w:sz w:val="24"/>
          <w:szCs w:val="24"/>
        </w:rPr>
        <w:t>Круглый стол №3.</w:t>
      </w:r>
      <w:r w:rsidRPr="0069753C">
        <w:rPr>
          <w:rFonts w:ascii="Times New Roman" w:hAnsi="Times New Roman"/>
          <w:bCs/>
          <w:sz w:val="24"/>
          <w:szCs w:val="24"/>
        </w:rPr>
        <w:t xml:space="preserve"> «Реабилитационные практики и инклюзия молодежи с ограниченными возможностями и инвалидностью»</w:t>
      </w:r>
      <w:r w:rsidRPr="0069753C">
        <w:rPr>
          <w:sz w:val="24"/>
          <w:szCs w:val="24"/>
        </w:rPr>
        <w:t xml:space="preserve"> </w:t>
      </w:r>
    </w:p>
    <w:p w:rsidR="00213A4D" w:rsidRPr="00222C62" w:rsidRDefault="00213A4D" w:rsidP="0022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88" w:rsidRPr="007D405E" w:rsidRDefault="00C05788" w:rsidP="00EB08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05E">
        <w:rPr>
          <w:rFonts w:ascii="Times New Roman" w:hAnsi="Times New Roman" w:cs="Times New Roman"/>
          <w:b/>
          <w:bCs/>
          <w:sz w:val="24"/>
          <w:szCs w:val="24"/>
        </w:rPr>
        <w:t>Состав оргкомитета:</w:t>
      </w:r>
    </w:p>
    <w:p w:rsidR="00EB6119" w:rsidRPr="007D405E" w:rsidRDefault="00EB6119" w:rsidP="00EB6119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405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Самохвалова Анна Геннадьевна</w:t>
      </w:r>
      <w:r w:rsidRPr="007D405E">
        <w:rPr>
          <w:rFonts w:ascii="Times New Roman" w:hAnsi="Times New Roman"/>
          <w:sz w:val="24"/>
          <w:szCs w:val="24"/>
          <w:shd w:val="clear" w:color="auto" w:fill="FFFFFF"/>
        </w:rPr>
        <w:t xml:space="preserve"> – доктор </w:t>
      </w:r>
      <w:r w:rsidR="00974DF7" w:rsidRPr="007D405E">
        <w:rPr>
          <w:rFonts w:ascii="Times New Roman" w:hAnsi="Times New Roman"/>
          <w:sz w:val="24"/>
          <w:szCs w:val="24"/>
          <w:shd w:val="clear" w:color="auto" w:fill="FFFFFF"/>
        </w:rPr>
        <w:t>психологических</w:t>
      </w:r>
      <w:r w:rsidRPr="007D405E">
        <w:rPr>
          <w:rFonts w:ascii="Times New Roman" w:hAnsi="Times New Roman"/>
          <w:sz w:val="24"/>
          <w:szCs w:val="24"/>
          <w:shd w:val="clear" w:color="auto" w:fill="FFFFFF"/>
        </w:rPr>
        <w:t xml:space="preserve"> наук, профессор кафедры педагогики и акмеологии личности, директор Института педагогики и психологии  </w:t>
      </w:r>
      <w:r w:rsidRPr="007D405E">
        <w:rPr>
          <w:rFonts w:ascii="Times New Roman" w:hAnsi="Times New Roman"/>
          <w:sz w:val="24"/>
          <w:szCs w:val="24"/>
        </w:rPr>
        <w:t>КГУ (г. Кострома).</w:t>
      </w:r>
    </w:p>
    <w:p w:rsidR="00EB6119" w:rsidRPr="007D405E" w:rsidRDefault="00EB6119" w:rsidP="00EB6119">
      <w:pPr>
        <w:pStyle w:val="a4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05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Лепешев</w:t>
      </w:r>
      <w:proofErr w:type="spellEnd"/>
      <w:r w:rsidRPr="007D405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D405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Дмитрий Владимирович </w:t>
      </w:r>
      <w:r w:rsidRPr="007D405E">
        <w:rPr>
          <w:rFonts w:ascii="Times New Roman" w:hAnsi="Times New Roman"/>
          <w:sz w:val="24"/>
          <w:szCs w:val="24"/>
        </w:rPr>
        <w:t xml:space="preserve">– кандидат педагогических наук, </w:t>
      </w:r>
      <w:r w:rsidRPr="007D40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член-корреспондент АПНК, профессор, заместитель проректора по научной работе и </w:t>
      </w:r>
      <w:r w:rsidRPr="007D40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международным связям </w:t>
      </w:r>
      <w:proofErr w:type="spellStart"/>
      <w:r w:rsidRPr="007D40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Кокшетауского</w:t>
      </w:r>
      <w:proofErr w:type="spellEnd"/>
      <w:r w:rsidRPr="007D40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университета имени Абая </w:t>
      </w:r>
      <w:proofErr w:type="spellStart"/>
      <w:r w:rsidRPr="007D40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Мырзахметова</w:t>
      </w:r>
      <w:proofErr w:type="spellEnd"/>
      <w:r w:rsidRPr="007D40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(г. Кокшетау, Казахстан). </w:t>
      </w:r>
    </w:p>
    <w:p w:rsidR="00EB6119" w:rsidRDefault="00EB6119" w:rsidP="00EB6119">
      <w:pPr>
        <w:pStyle w:val="a4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05E">
        <w:rPr>
          <w:rFonts w:ascii="Times New Roman" w:hAnsi="Times New Roman"/>
          <w:b/>
          <w:i/>
          <w:sz w:val="24"/>
          <w:szCs w:val="24"/>
        </w:rPr>
        <w:t>Акиншева</w:t>
      </w:r>
      <w:proofErr w:type="spellEnd"/>
      <w:r w:rsidRPr="007D405E">
        <w:rPr>
          <w:rFonts w:ascii="Times New Roman" w:hAnsi="Times New Roman"/>
          <w:b/>
          <w:i/>
          <w:sz w:val="24"/>
          <w:szCs w:val="24"/>
        </w:rPr>
        <w:t xml:space="preserve"> Ирина Петровна </w:t>
      </w:r>
      <w:r w:rsidRPr="007D405E">
        <w:rPr>
          <w:rFonts w:ascii="Times New Roman" w:hAnsi="Times New Roman"/>
          <w:sz w:val="24"/>
          <w:szCs w:val="24"/>
        </w:rPr>
        <w:t>− кандидат педагогических наук, доцент, профессор, заведующая кафедрой социальной работы и социальной педагогики Луганского национального университета имени Тараса Шевченко (г. Луганск, ЛНР).</w:t>
      </w:r>
    </w:p>
    <w:p w:rsidR="008B12BF" w:rsidRDefault="008B12BF" w:rsidP="00EB6119">
      <w:pPr>
        <w:pStyle w:val="a4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12BF">
        <w:rPr>
          <w:rStyle w:val="211"/>
          <w:i/>
          <w:sz w:val="24"/>
          <w:szCs w:val="24"/>
        </w:rPr>
        <w:t>Саитгалиева</w:t>
      </w:r>
      <w:proofErr w:type="spellEnd"/>
      <w:r w:rsidRPr="008B12BF">
        <w:rPr>
          <w:rStyle w:val="211"/>
          <w:i/>
          <w:sz w:val="24"/>
          <w:szCs w:val="24"/>
        </w:rPr>
        <w:t xml:space="preserve"> Гузель </w:t>
      </w:r>
      <w:proofErr w:type="spellStart"/>
      <w:r w:rsidRPr="008B12BF">
        <w:rPr>
          <w:rStyle w:val="211"/>
          <w:i/>
          <w:sz w:val="24"/>
          <w:szCs w:val="24"/>
        </w:rPr>
        <w:t>Газимовна</w:t>
      </w:r>
      <w:proofErr w:type="spellEnd"/>
      <w:r w:rsidRPr="008B12BF">
        <w:rPr>
          <w:rStyle w:val="211"/>
          <w:i/>
          <w:sz w:val="24"/>
          <w:szCs w:val="24"/>
        </w:rPr>
        <w:t xml:space="preserve"> </w:t>
      </w:r>
      <w:r w:rsidRPr="007D405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2BF">
        <w:rPr>
          <w:rStyle w:val="211"/>
          <w:rFonts w:cs="Times New Roman"/>
          <w:b w:val="0"/>
          <w:sz w:val="24"/>
          <w:szCs w:val="24"/>
        </w:rPr>
        <w:t>заместитель директора РУМЦ Московского государственного психолого-педагогического университета,</w:t>
      </w:r>
      <w:r w:rsidRPr="008B12BF">
        <w:rPr>
          <w:rStyle w:val="211"/>
          <w:rFonts w:cs="Times New Roman"/>
          <w:sz w:val="24"/>
          <w:szCs w:val="24"/>
        </w:rPr>
        <w:t xml:space="preserve"> </w:t>
      </w:r>
      <w:proofErr w:type="spellStart"/>
      <w:r w:rsidRPr="008B12BF">
        <w:rPr>
          <w:rFonts w:ascii="Times New Roman" w:hAnsi="Times New Roman" w:cs="Times New Roman"/>
          <w:sz w:val="24"/>
          <w:szCs w:val="24"/>
        </w:rPr>
        <w:t>канд</w:t>
      </w:r>
      <w:r w:rsidRPr="008B12BF">
        <w:rPr>
          <w:rFonts w:ascii="Times New Roman" w:hAnsi="Times New Roman" w:cs="Times New Roman"/>
          <w:sz w:val="24"/>
          <w:szCs w:val="24"/>
          <w:shd w:val="clear" w:color="auto" w:fill="FFFFFF"/>
        </w:rPr>
        <w:t>.со</w:t>
      </w:r>
      <w:r w:rsidRPr="008B12BF">
        <w:rPr>
          <w:rFonts w:ascii="Times New Roman" w:hAnsi="Times New Roman" w:cs="Times New Roman"/>
          <w:sz w:val="24"/>
          <w:szCs w:val="24"/>
        </w:rPr>
        <w:t>ци</w:t>
      </w:r>
      <w:r w:rsidRPr="008B12BF">
        <w:rPr>
          <w:rFonts w:ascii="Times New Roman" w:hAnsi="Times New Roman" w:cs="Times New Roman"/>
        </w:rPr>
        <w:t>ол</w:t>
      </w:r>
      <w:proofErr w:type="spellEnd"/>
      <w:r w:rsidRPr="008B12BF">
        <w:rPr>
          <w:rFonts w:ascii="Times New Roman" w:hAnsi="Times New Roman" w:cs="Times New Roman"/>
          <w:sz w:val="24"/>
          <w:szCs w:val="24"/>
          <w:shd w:val="clear" w:color="auto" w:fill="FFFFFF"/>
        </w:rPr>
        <w:t>. на</w:t>
      </w:r>
      <w:r w:rsidRPr="008B12BF">
        <w:rPr>
          <w:rFonts w:ascii="Times New Roman" w:hAnsi="Times New Roman" w:cs="Times New Roman"/>
          <w:sz w:val="24"/>
          <w:szCs w:val="24"/>
        </w:rPr>
        <w:t>ук</w:t>
      </w:r>
      <w:r w:rsidRPr="008B12BF">
        <w:rPr>
          <w:rFonts w:ascii="Times New Roman" w:hAnsi="Times New Roman" w:cs="Times New Roman"/>
          <w:sz w:val="24"/>
          <w:szCs w:val="24"/>
          <w:shd w:val="clear" w:color="auto" w:fill="FFFFFF"/>
        </w:rPr>
        <w:t>, доцент</w:t>
      </w:r>
      <w:r w:rsidR="00A45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5AD7" w:rsidRPr="007D405E">
        <w:rPr>
          <w:rFonts w:ascii="Times New Roman" w:hAnsi="Times New Roman"/>
          <w:sz w:val="24"/>
          <w:szCs w:val="24"/>
        </w:rPr>
        <w:t>(</w:t>
      </w:r>
      <w:proofErr w:type="spellStart"/>
      <w:r w:rsidR="00A45AD7" w:rsidRPr="007D405E">
        <w:rPr>
          <w:rFonts w:ascii="Times New Roman" w:hAnsi="Times New Roman"/>
          <w:sz w:val="24"/>
          <w:szCs w:val="24"/>
        </w:rPr>
        <w:t>г.</w:t>
      </w:r>
      <w:r w:rsidR="00A45AD7">
        <w:rPr>
          <w:rFonts w:ascii="Times New Roman" w:hAnsi="Times New Roman"/>
          <w:sz w:val="24"/>
          <w:szCs w:val="24"/>
        </w:rPr>
        <w:t>Москва</w:t>
      </w:r>
      <w:proofErr w:type="spellEnd"/>
      <w:r w:rsidR="00A45AD7" w:rsidRPr="007D405E">
        <w:rPr>
          <w:rFonts w:ascii="Times New Roman" w:hAnsi="Times New Roman"/>
          <w:sz w:val="24"/>
          <w:szCs w:val="24"/>
        </w:rPr>
        <w:t>).</w:t>
      </w:r>
    </w:p>
    <w:p w:rsidR="001F3963" w:rsidRDefault="001F3963" w:rsidP="00EB6119">
      <w:pPr>
        <w:pStyle w:val="a4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F39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Мет</w:t>
      </w:r>
      <w:r w:rsidR="00E84A3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ц</w:t>
      </w:r>
      <w:proofErr w:type="spellEnd"/>
      <w:r w:rsidRPr="001F39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Марина Валерьевна </w:t>
      </w:r>
      <w:r w:rsidRPr="00FB70FF">
        <w:rPr>
          <w:rFonts w:ascii="Times New Roman" w:hAnsi="Times New Roman" w:cs="Times New Roman"/>
          <w:sz w:val="28"/>
          <w:szCs w:val="28"/>
        </w:rPr>
        <w:t>–</w:t>
      </w:r>
      <w:r w:rsidRPr="00FB70FF">
        <w:rPr>
          <w:rFonts w:ascii="Times New Roman" w:hAnsi="Times New Roman" w:cs="Times New Roman"/>
          <w:sz w:val="28"/>
          <w:szCs w:val="28"/>
        </w:rPr>
        <w:t xml:space="preserve"> </w:t>
      </w:r>
      <w:r w:rsidR="00FB70FF" w:rsidRPr="00FB70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70FF" w:rsidRPr="00FB70FF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 философии, старший научный сотрудник Евангелической высшей школы (г. Дармштадт, Германия)</w:t>
      </w:r>
      <w:r w:rsidR="00FB70FF" w:rsidRPr="00FB70FF">
        <w:rPr>
          <w:rFonts w:ascii="Times New Roman" w:hAnsi="Times New Roman" w:cs="Times New Roman"/>
          <w:sz w:val="24"/>
          <w:szCs w:val="24"/>
          <w:shd w:val="clear" w:color="auto" w:fill="FFFFFF"/>
        </w:rPr>
        <w:t>, почётный профессор Костромского государственного университета</w:t>
      </w:r>
      <w:r w:rsidR="00A45A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560B" w:rsidRPr="00CA560B" w:rsidRDefault="00CA560B" w:rsidP="00EB6119">
      <w:pPr>
        <w:pStyle w:val="a4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560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Широкова Елена Владимировна </w:t>
      </w:r>
      <w:r w:rsidRPr="007D405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C7D">
        <w:rPr>
          <w:rFonts w:ascii="Times New Roman" w:hAnsi="Times New Roman" w:cs="Times New Roman"/>
          <w:sz w:val="24"/>
          <w:szCs w:val="24"/>
        </w:rPr>
        <w:t>руководитель Регионального Центра развития движения «</w:t>
      </w:r>
      <w:proofErr w:type="spellStart"/>
      <w:r w:rsidRPr="00A11C7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A11C7D">
        <w:rPr>
          <w:rFonts w:ascii="Times New Roman" w:hAnsi="Times New Roman" w:cs="Times New Roman"/>
          <w:sz w:val="24"/>
          <w:szCs w:val="24"/>
        </w:rPr>
        <w:t>»</w:t>
      </w:r>
      <w:r w:rsidR="00A11C7D" w:rsidRPr="00A11C7D">
        <w:rPr>
          <w:rFonts w:ascii="Times New Roman" w:hAnsi="Times New Roman" w:cs="Times New Roman"/>
          <w:sz w:val="24"/>
          <w:szCs w:val="24"/>
        </w:rPr>
        <w:t xml:space="preserve">, руководитель базового центра </w:t>
      </w:r>
      <w:r w:rsidR="00E84A3E">
        <w:rPr>
          <w:rFonts w:ascii="Times New Roman" w:hAnsi="Times New Roman" w:cs="Times New Roman"/>
          <w:sz w:val="24"/>
          <w:szCs w:val="24"/>
        </w:rPr>
        <w:t xml:space="preserve">поддержки инклюзивного профессионального образования Костромской области </w:t>
      </w:r>
      <w:r w:rsidR="00A11C7D" w:rsidRPr="00A11C7D">
        <w:rPr>
          <w:rFonts w:ascii="Times New Roman" w:hAnsi="Times New Roman" w:cs="Times New Roman"/>
          <w:sz w:val="24"/>
          <w:szCs w:val="24"/>
        </w:rPr>
        <w:t>ОГБПОУ «Костромской машиностроительный техникум»</w:t>
      </w:r>
      <w:r w:rsidR="00E84A3E">
        <w:rPr>
          <w:rFonts w:ascii="Times New Roman" w:hAnsi="Times New Roman" w:cs="Times New Roman"/>
          <w:sz w:val="24"/>
          <w:szCs w:val="24"/>
        </w:rPr>
        <w:t xml:space="preserve"> </w:t>
      </w:r>
      <w:r w:rsidR="00E84A3E" w:rsidRPr="007D405E">
        <w:rPr>
          <w:rFonts w:ascii="Times New Roman" w:hAnsi="Times New Roman"/>
          <w:sz w:val="24"/>
          <w:szCs w:val="24"/>
        </w:rPr>
        <w:t>(г. Кострома).</w:t>
      </w:r>
    </w:p>
    <w:p w:rsidR="00EB6119" w:rsidRPr="007D405E" w:rsidRDefault="00EB6119" w:rsidP="00EB6119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05E">
        <w:rPr>
          <w:rFonts w:ascii="Times New Roman" w:hAnsi="Times New Roman"/>
          <w:b/>
          <w:i/>
          <w:sz w:val="24"/>
          <w:szCs w:val="24"/>
        </w:rPr>
        <w:t>Веричева</w:t>
      </w:r>
      <w:proofErr w:type="spellEnd"/>
      <w:r w:rsidRPr="007D405E">
        <w:rPr>
          <w:rFonts w:ascii="Times New Roman" w:hAnsi="Times New Roman"/>
          <w:b/>
          <w:i/>
          <w:sz w:val="24"/>
          <w:szCs w:val="24"/>
        </w:rPr>
        <w:t xml:space="preserve"> Ольга Николаевна</w:t>
      </w:r>
      <w:r w:rsidRPr="007D405E">
        <w:rPr>
          <w:rFonts w:ascii="Times New Roman" w:hAnsi="Times New Roman"/>
          <w:sz w:val="24"/>
          <w:szCs w:val="24"/>
        </w:rPr>
        <w:t xml:space="preserve"> - кандидат педагогических наук, доцент кафедры социальной работы КГУ (г. Кострома).</w:t>
      </w:r>
    </w:p>
    <w:p w:rsidR="00EB6119" w:rsidRPr="00EB6119" w:rsidRDefault="00EB6119" w:rsidP="00EB6119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405E">
        <w:rPr>
          <w:rFonts w:ascii="Times New Roman" w:hAnsi="Times New Roman"/>
          <w:b/>
          <w:bCs/>
          <w:i/>
          <w:iCs/>
          <w:sz w:val="24"/>
          <w:szCs w:val="24"/>
        </w:rPr>
        <w:t>Мамонтова Наталья Ивановна</w:t>
      </w:r>
      <w:r w:rsidRPr="007D405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D405E">
        <w:rPr>
          <w:rFonts w:ascii="Times New Roman" w:hAnsi="Times New Roman"/>
          <w:sz w:val="24"/>
          <w:szCs w:val="24"/>
        </w:rPr>
        <w:t>– кандидат педагогических наук, доцент кафедры социальной работы КГУ (г. Кострома).</w:t>
      </w:r>
    </w:p>
    <w:p w:rsidR="00EB6119" w:rsidRDefault="00EB6119" w:rsidP="00EB08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EB08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05E">
        <w:rPr>
          <w:rFonts w:ascii="Times New Roman" w:hAnsi="Times New Roman" w:cs="Times New Roman"/>
          <w:b/>
          <w:bCs/>
          <w:sz w:val="24"/>
          <w:szCs w:val="24"/>
        </w:rPr>
        <w:t>Порядок регистрации и приёма материалов.</w:t>
      </w:r>
    </w:p>
    <w:p w:rsidR="00CA560B" w:rsidRDefault="004B5ACC" w:rsidP="00CA56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</w:t>
      </w:r>
      <w:r w:rsidR="00CA560B" w:rsidRPr="00CA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</w:t>
      </w:r>
      <w:r w:rsidRPr="00CA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межрегиональной конференции необходимо пройти электронную регистрацию по</w:t>
      </w:r>
      <w:r w:rsidR="00CA560B" w:rsidRPr="00CA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ссылке:</w:t>
      </w:r>
      <w:r w:rsidR="00CA560B" w:rsidRPr="00CA5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560B" w:rsidRPr="00CA560B" w:rsidRDefault="00CA560B" w:rsidP="00CA56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tgtFrame="_blank" w:history="1">
        <w:r w:rsidRPr="00CA560B">
          <w:rPr>
            <w:rStyle w:val="a3"/>
            <w:color w:val="auto"/>
            <w:sz w:val="24"/>
            <w:szCs w:val="24"/>
            <w:shd w:val="clear" w:color="auto" w:fill="FFFFFF"/>
          </w:rPr>
          <w:t>https://docs.google.com/forms/d/e/1FAIpQLScydr61F0Vm3A6tK9x1_Cr16UGEqQMG4VCKWyaNd3KYzH3qgw/viewform</w:t>
        </w:r>
      </w:hyperlink>
      <w:r w:rsidRPr="00CA560B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C05788" w:rsidRPr="007D405E" w:rsidRDefault="00C05788" w:rsidP="009A0C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05E">
        <w:rPr>
          <w:rFonts w:ascii="Times New Roman" w:hAnsi="Times New Roman" w:cs="Times New Roman"/>
        </w:rPr>
        <w:t xml:space="preserve">Для участия в Конференции необходимо </w:t>
      </w:r>
      <w:r w:rsidRPr="007D405E">
        <w:rPr>
          <w:rStyle w:val="a5"/>
          <w:rFonts w:ascii="Times New Roman" w:hAnsi="Times New Roman" w:cs="Times New Roman"/>
        </w:rPr>
        <w:t xml:space="preserve">до </w:t>
      </w:r>
      <w:r w:rsidR="008B12BF">
        <w:rPr>
          <w:rStyle w:val="a5"/>
          <w:rFonts w:ascii="Times New Roman" w:hAnsi="Times New Roman" w:cs="Times New Roman"/>
        </w:rPr>
        <w:t>2</w:t>
      </w:r>
      <w:r w:rsidR="008A691A" w:rsidRPr="007D405E">
        <w:rPr>
          <w:rStyle w:val="a5"/>
          <w:rFonts w:ascii="Times New Roman" w:hAnsi="Times New Roman" w:cs="Times New Roman"/>
        </w:rPr>
        <w:t>5</w:t>
      </w:r>
      <w:r w:rsidR="00C761C9" w:rsidRPr="007D405E">
        <w:rPr>
          <w:rStyle w:val="a5"/>
          <w:rFonts w:ascii="Times New Roman" w:hAnsi="Times New Roman" w:cs="Times New Roman"/>
        </w:rPr>
        <w:t xml:space="preserve"> </w:t>
      </w:r>
      <w:r w:rsidR="008B12BF">
        <w:rPr>
          <w:rStyle w:val="a5"/>
          <w:rFonts w:ascii="Times New Roman" w:hAnsi="Times New Roman" w:cs="Times New Roman"/>
        </w:rPr>
        <w:t>мая</w:t>
      </w:r>
      <w:r w:rsidR="00C761C9" w:rsidRPr="007D405E">
        <w:rPr>
          <w:rStyle w:val="a5"/>
          <w:rFonts w:ascii="Times New Roman" w:hAnsi="Times New Roman" w:cs="Times New Roman"/>
        </w:rPr>
        <w:t xml:space="preserve"> 201</w:t>
      </w:r>
      <w:r w:rsidR="008A691A" w:rsidRPr="007D405E">
        <w:rPr>
          <w:rStyle w:val="a5"/>
          <w:rFonts w:ascii="Times New Roman" w:hAnsi="Times New Roman" w:cs="Times New Roman"/>
        </w:rPr>
        <w:t>9</w:t>
      </w:r>
      <w:r w:rsidR="00EB6119" w:rsidRPr="007D405E">
        <w:rPr>
          <w:rStyle w:val="a5"/>
          <w:rFonts w:ascii="Times New Roman" w:hAnsi="Times New Roman" w:cs="Times New Roman"/>
        </w:rPr>
        <w:t xml:space="preserve"> </w:t>
      </w:r>
      <w:r w:rsidRPr="007D405E">
        <w:rPr>
          <w:rStyle w:val="a5"/>
          <w:rFonts w:ascii="Times New Roman" w:hAnsi="Times New Roman" w:cs="Times New Roman"/>
        </w:rPr>
        <w:t xml:space="preserve">г. </w:t>
      </w:r>
      <w:r w:rsidRPr="007D405E">
        <w:rPr>
          <w:rFonts w:ascii="Times New Roman" w:hAnsi="Times New Roman" w:cs="Times New Roman"/>
        </w:rPr>
        <w:t>представить в оргкомитет по электронному адресу:</w:t>
      </w:r>
      <w:r w:rsidRPr="007D405E">
        <w:t xml:space="preserve"> </w:t>
      </w:r>
      <w:hyperlink r:id="rId10" w:history="1">
        <w:r w:rsidR="009A0C8F" w:rsidRPr="007D405E">
          <w:rPr>
            <w:rStyle w:val="a3"/>
            <w:sz w:val="24"/>
            <w:szCs w:val="24"/>
            <w:lang w:val="en-US" w:eastAsia="en-US"/>
          </w:rPr>
          <w:t>mamontova</w:t>
        </w:r>
        <w:r w:rsidR="009A0C8F" w:rsidRPr="007D405E">
          <w:rPr>
            <w:rStyle w:val="a3"/>
            <w:sz w:val="24"/>
            <w:szCs w:val="24"/>
            <w:lang w:eastAsia="en-US"/>
          </w:rPr>
          <w:t>_</w:t>
        </w:r>
        <w:r w:rsidR="009A0C8F" w:rsidRPr="007D405E">
          <w:rPr>
            <w:rStyle w:val="a3"/>
            <w:sz w:val="24"/>
            <w:szCs w:val="24"/>
            <w:lang w:val="en-US" w:eastAsia="en-US"/>
          </w:rPr>
          <w:t>ni</w:t>
        </w:r>
        <w:r w:rsidR="009A0C8F" w:rsidRPr="007D405E">
          <w:rPr>
            <w:rStyle w:val="a3"/>
            <w:sz w:val="24"/>
            <w:szCs w:val="24"/>
            <w:lang w:eastAsia="en-US"/>
          </w:rPr>
          <w:t>@</w:t>
        </w:r>
        <w:r w:rsidR="009A0C8F" w:rsidRPr="007D405E">
          <w:rPr>
            <w:rStyle w:val="a3"/>
            <w:sz w:val="24"/>
            <w:szCs w:val="24"/>
            <w:lang w:val="en-US" w:eastAsia="en-US"/>
          </w:rPr>
          <w:t>ksu</w:t>
        </w:r>
        <w:r w:rsidR="009A0C8F" w:rsidRPr="007D405E">
          <w:rPr>
            <w:rStyle w:val="a3"/>
            <w:sz w:val="24"/>
            <w:szCs w:val="24"/>
            <w:lang w:eastAsia="en-US"/>
          </w:rPr>
          <w:t>.</w:t>
        </w:r>
        <w:r w:rsidR="009A0C8F" w:rsidRPr="007D405E">
          <w:rPr>
            <w:rStyle w:val="a3"/>
            <w:sz w:val="24"/>
            <w:szCs w:val="24"/>
            <w:lang w:val="en-US" w:eastAsia="en-US"/>
          </w:rPr>
          <w:t>edu</w:t>
        </w:r>
        <w:r w:rsidR="009A0C8F" w:rsidRPr="007D405E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="009A0C8F" w:rsidRPr="007D405E">
          <w:rPr>
            <w:rStyle w:val="a3"/>
            <w:sz w:val="24"/>
            <w:szCs w:val="24"/>
            <w:lang w:eastAsia="en-US"/>
          </w:rPr>
          <w:t>ru</w:t>
        </w:r>
        <w:proofErr w:type="spellEnd"/>
      </w:hyperlink>
      <w:r w:rsidRPr="007D405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D405E">
        <w:rPr>
          <w:rFonts w:ascii="Times New Roman" w:hAnsi="Times New Roman" w:cs="Times New Roman"/>
        </w:rPr>
        <w:t>следующие материалы:</w:t>
      </w:r>
    </w:p>
    <w:p w:rsidR="00C05788" w:rsidRPr="007D405E" w:rsidRDefault="00C05788" w:rsidP="009A0C8F">
      <w:pPr>
        <w:numPr>
          <w:ilvl w:val="0"/>
          <w:numId w:val="8"/>
        </w:numPr>
        <w:tabs>
          <w:tab w:val="clear" w:pos="7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05E">
        <w:rPr>
          <w:rFonts w:ascii="Times New Roman" w:hAnsi="Times New Roman" w:cs="Times New Roman"/>
          <w:sz w:val="24"/>
          <w:szCs w:val="24"/>
        </w:rPr>
        <w:t>заявку (названия файла: № секции_фамилия, например: 1_Иванов_заявка);</w:t>
      </w:r>
    </w:p>
    <w:p w:rsidR="00C05788" w:rsidRPr="007D405E" w:rsidRDefault="00C05788" w:rsidP="009A0C8F">
      <w:pPr>
        <w:numPr>
          <w:ilvl w:val="0"/>
          <w:numId w:val="8"/>
        </w:numPr>
        <w:tabs>
          <w:tab w:val="clear" w:pos="795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05E">
        <w:rPr>
          <w:rFonts w:ascii="Times New Roman" w:hAnsi="Times New Roman" w:cs="Times New Roman"/>
          <w:sz w:val="24"/>
          <w:szCs w:val="24"/>
        </w:rPr>
        <w:t>статью (название файла: № секции_фамилия первого автора_статья; например: 1_Иванов_статья);</w:t>
      </w:r>
    </w:p>
    <w:p w:rsidR="00DE7AC6" w:rsidRDefault="00DE7AC6" w:rsidP="009A0C8F">
      <w:pPr>
        <w:numPr>
          <w:ilvl w:val="0"/>
          <w:numId w:val="8"/>
        </w:numPr>
        <w:tabs>
          <w:tab w:val="clear" w:pos="795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C6">
        <w:rPr>
          <w:rFonts w:ascii="Times New Roman" w:hAnsi="Times New Roman" w:cs="Times New Roman"/>
          <w:sz w:val="24"/>
          <w:szCs w:val="24"/>
        </w:rPr>
        <w:t xml:space="preserve">лицензионный договор </w:t>
      </w:r>
      <w:r w:rsidR="00FB5BEB">
        <w:rPr>
          <w:rFonts w:ascii="Times New Roman" w:hAnsi="Times New Roman" w:cs="Times New Roman"/>
          <w:sz w:val="24"/>
          <w:szCs w:val="24"/>
        </w:rPr>
        <w:t xml:space="preserve">в двух экземплярах, акт и соглашение </w:t>
      </w:r>
      <w:r w:rsidR="00183D62">
        <w:rPr>
          <w:rFonts w:ascii="Times New Roman" w:hAnsi="Times New Roman" w:cs="Times New Roman"/>
          <w:sz w:val="24"/>
          <w:szCs w:val="24"/>
        </w:rPr>
        <w:t>со</w:t>
      </w:r>
      <w:r w:rsidR="00FB5BEB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="00A867A3">
        <w:rPr>
          <w:rFonts w:ascii="Times New Roman" w:hAnsi="Times New Roman" w:cs="Times New Roman"/>
          <w:sz w:val="24"/>
          <w:szCs w:val="24"/>
        </w:rPr>
        <w:t>(см. приложение),</w:t>
      </w:r>
      <w:r w:rsidR="00A867A3" w:rsidRPr="00DE7AC6">
        <w:rPr>
          <w:rFonts w:ascii="Times New Roman" w:hAnsi="Times New Roman" w:cs="Times New Roman"/>
          <w:sz w:val="24"/>
          <w:szCs w:val="24"/>
        </w:rPr>
        <w:t xml:space="preserve"> </w:t>
      </w:r>
      <w:r w:rsidRPr="00DE7AC6">
        <w:rPr>
          <w:rFonts w:ascii="Times New Roman" w:hAnsi="Times New Roman" w:cs="Times New Roman"/>
          <w:sz w:val="24"/>
          <w:szCs w:val="24"/>
        </w:rPr>
        <w:t>(</w:t>
      </w:r>
      <w:r w:rsidRPr="00183D62">
        <w:rPr>
          <w:rFonts w:ascii="Times New Roman" w:hAnsi="Times New Roman" w:cs="Times New Roman"/>
          <w:sz w:val="24"/>
          <w:szCs w:val="24"/>
        </w:rPr>
        <w:t>авторы – иногородние участники конференции – высылают заполненные</w:t>
      </w:r>
      <w:r w:rsidR="00C97A65" w:rsidRPr="00183D62">
        <w:rPr>
          <w:rFonts w:ascii="Times New Roman" w:hAnsi="Times New Roman" w:cs="Times New Roman"/>
          <w:sz w:val="24"/>
          <w:szCs w:val="24"/>
        </w:rPr>
        <w:t xml:space="preserve"> и подписанные документы</w:t>
      </w:r>
      <w:r w:rsidRPr="00183D62">
        <w:rPr>
          <w:rFonts w:ascii="Times New Roman" w:hAnsi="Times New Roman" w:cs="Times New Roman"/>
          <w:sz w:val="24"/>
          <w:szCs w:val="24"/>
        </w:rPr>
        <w:t xml:space="preserve"> почтой</w:t>
      </w:r>
      <w:r w:rsidRPr="00DE7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AC6">
        <w:rPr>
          <w:rFonts w:ascii="Times New Roman" w:hAnsi="Times New Roman" w:cs="Times New Roman"/>
          <w:sz w:val="24"/>
          <w:szCs w:val="24"/>
        </w:rPr>
        <w:t>по адресу: 15601</w:t>
      </w:r>
      <w:r w:rsidR="009A0C8F">
        <w:rPr>
          <w:rFonts w:ascii="Times New Roman" w:hAnsi="Times New Roman" w:cs="Times New Roman"/>
          <w:sz w:val="24"/>
          <w:szCs w:val="24"/>
        </w:rPr>
        <w:t>0</w:t>
      </w:r>
      <w:r w:rsidR="00E25487">
        <w:rPr>
          <w:rFonts w:ascii="Times New Roman" w:hAnsi="Times New Roman" w:cs="Times New Roman"/>
          <w:sz w:val="24"/>
          <w:szCs w:val="24"/>
        </w:rPr>
        <w:t>,</w:t>
      </w:r>
      <w:r w:rsidRPr="00DE7AC6">
        <w:rPr>
          <w:rFonts w:ascii="Times New Roman" w:hAnsi="Times New Roman" w:cs="Times New Roman"/>
          <w:sz w:val="24"/>
          <w:szCs w:val="24"/>
        </w:rPr>
        <w:t xml:space="preserve"> Костромская область</w:t>
      </w:r>
      <w:r w:rsidR="00370F69">
        <w:rPr>
          <w:rFonts w:ascii="Times New Roman" w:hAnsi="Times New Roman" w:cs="Times New Roman"/>
          <w:sz w:val="24"/>
          <w:szCs w:val="24"/>
        </w:rPr>
        <w:t>,</w:t>
      </w:r>
      <w:r w:rsidRPr="00DE7AC6">
        <w:rPr>
          <w:rFonts w:ascii="Times New Roman" w:hAnsi="Times New Roman" w:cs="Times New Roman"/>
          <w:sz w:val="24"/>
          <w:szCs w:val="24"/>
        </w:rPr>
        <w:t xml:space="preserve"> г. Кострома</w:t>
      </w:r>
      <w:r w:rsidR="00370F69">
        <w:rPr>
          <w:rFonts w:ascii="Times New Roman" w:hAnsi="Times New Roman" w:cs="Times New Roman"/>
          <w:sz w:val="24"/>
          <w:szCs w:val="24"/>
        </w:rPr>
        <w:t>,</w:t>
      </w:r>
      <w:r w:rsidRPr="00DE7AC6">
        <w:rPr>
          <w:rFonts w:ascii="Times New Roman" w:hAnsi="Times New Roman" w:cs="Times New Roman"/>
          <w:sz w:val="24"/>
          <w:szCs w:val="24"/>
        </w:rPr>
        <w:t xml:space="preserve"> </w:t>
      </w:r>
      <w:r w:rsidR="009A0C8F">
        <w:rPr>
          <w:rFonts w:ascii="Times New Roman" w:hAnsi="Times New Roman" w:cs="Times New Roman"/>
          <w:sz w:val="24"/>
          <w:szCs w:val="24"/>
        </w:rPr>
        <w:t>микрорайон Паново, д. 24, кв. 58</w:t>
      </w:r>
      <w:r w:rsidRPr="00DE7AC6">
        <w:rPr>
          <w:rFonts w:ascii="Times New Roman" w:hAnsi="Times New Roman" w:cs="Times New Roman"/>
          <w:sz w:val="24"/>
          <w:szCs w:val="24"/>
        </w:rPr>
        <w:t xml:space="preserve"> </w:t>
      </w:r>
      <w:r w:rsidR="009A0C8F">
        <w:rPr>
          <w:rFonts w:ascii="Times New Roman" w:hAnsi="Times New Roman" w:cs="Times New Roman"/>
          <w:sz w:val="24"/>
          <w:szCs w:val="24"/>
        </w:rPr>
        <w:t xml:space="preserve">Мамонтовой Н.И. </w:t>
      </w:r>
      <w:r w:rsidRPr="00DE7AC6">
        <w:rPr>
          <w:rFonts w:ascii="Times New Roman" w:hAnsi="Times New Roman" w:cs="Times New Roman"/>
          <w:sz w:val="24"/>
          <w:szCs w:val="24"/>
        </w:rPr>
        <w:t>(</w:t>
      </w:r>
      <w:r w:rsidR="00A77F05">
        <w:rPr>
          <w:rFonts w:ascii="Times New Roman" w:hAnsi="Times New Roman" w:cs="Times New Roman"/>
          <w:sz w:val="24"/>
          <w:szCs w:val="24"/>
        </w:rPr>
        <w:t>обыкновенное почтовое отправление</w:t>
      </w:r>
      <w:r w:rsidRPr="00DE7AC6">
        <w:rPr>
          <w:rFonts w:ascii="Times New Roman" w:hAnsi="Times New Roman" w:cs="Times New Roman"/>
          <w:sz w:val="24"/>
          <w:szCs w:val="24"/>
        </w:rPr>
        <w:t xml:space="preserve">); остальные участники сдают </w:t>
      </w:r>
      <w:r w:rsidR="00C97A65">
        <w:rPr>
          <w:rFonts w:ascii="Times New Roman" w:hAnsi="Times New Roman" w:cs="Times New Roman"/>
          <w:sz w:val="24"/>
          <w:szCs w:val="24"/>
        </w:rPr>
        <w:t>документы</w:t>
      </w:r>
      <w:r w:rsidRPr="00DE7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кафедру социальной работы</w:t>
      </w:r>
      <w:r w:rsidR="005924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г. Кострома, пос. Новый д.</w:t>
      </w:r>
      <w:r w:rsidR="009A0C8F" w:rsidRPr="009A0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Институт педагогики и психологии, кафедра социальной работы с пометкой для </w:t>
      </w:r>
      <w:r w:rsidR="009A0C8F">
        <w:rPr>
          <w:rFonts w:ascii="Times New Roman" w:hAnsi="Times New Roman" w:cs="Times New Roman"/>
          <w:sz w:val="24"/>
          <w:szCs w:val="24"/>
        </w:rPr>
        <w:t>Мамонтовой Н.И.</w:t>
      </w:r>
    </w:p>
    <w:p w:rsidR="00C05788" w:rsidRPr="00DE7AC6" w:rsidRDefault="00C05788" w:rsidP="00DE7A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C6">
        <w:rPr>
          <w:rFonts w:ascii="Times New Roman" w:hAnsi="Times New Roman" w:cs="Times New Roman"/>
          <w:sz w:val="24"/>
          <w:szCs w:val="24"/>
        </w:rPr>
        <w:t>Все статьи, присланные на конференцию, проходят обязательное рецензирование и будут размещены</w:t>
      </w:r>
      <w:r w:rsidR="00447E64" w:rsidRPr="00DE7AC6">
        <w:rPr>
          <w:rFonts w:ascii="Times New Roman" w:hAnsi="Times New Roman" w:cs="Times New Roman"/>
          <w:sz w:val="24"/>
          <w:szCs w:val="24"/>
        </w:rPr>
        <w:t xml:space="preserve"> на сайте КГУ</w:t>
      </w:r>
      <w:r w:rsidRPr="00DE7AC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E7AC6">
          <w:rPr>
            <w:rStyle w:val="a3"/>
            <w:sz w:val="24"/>
            <w:szCs w:val="24"/>
          </w:rPr>
          <w:t>http://ksu.edu.ru</w:t>
        </w:r>
      </w:hyperlink>
      <w:r w:rsidRPr="00DE7AC6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A91C73" w:rsidRDefault="001A1488" w:rsidP="00A91C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488">
        <w:rPr>
          <w:rFonts w:ascii="Times New Roman" w:hAnsi="Times New Roman" w:cs="Times New Roman"/>
          <w:sz w:val="24"/>
          <w:szCs w:val="24"/>
        </w:rPr>
        <w:t xml:space="preserve">По итогам работы конференции будет издан сборник с присвоенными кодами </w:t>
      </w:r>
      <w:r w:rsidRPr="002F6D5D">
        <w:rPr>
          <w:rFonts w:ascii="Times New Roman" w:hAnsi="Times New Roman" w:cs="Times New Roman"/>
          <w:b/>
          <w:sz w:val="24"/>
          <w:szCs w:val="24"/>
        </w:rPr>
        <w:t>ISBN, УДК и ББК</w:t>
      </w:r>
      <w:r w:rsidRPr="001A1488">
        <w:rPr>
          <w:rFonts w:ascii="Times New Roman" w:hAnsi="Times New Roman" w:cs="Times New Roman"/>
          <w:sz w:val="24"/>
          <w:szCs w:val="24"/>
        </w:rPr>
        <w:t>, размещенный в научной электронной библиотеке eLIBRARY.RU (http://elibrary.ru/) и включенный в Российский индекс научного цитирования (</w:t>
      </w:r>
      <w:r w:rsidRPr="00945528">
        <w:rPr>
          <w:rFonts w:ascii="Times New Roman" w:hAnsi="Times New Roman" w:cs="Times New Roman"/>
          <w:b/>
          <w:sz w:val="24"/>
          <w:szCs w:val="24"/>
        </w:rPr>
        <w:t>РИНЦ</w:t>
      </w:r>
      <w:r w:rsidRPr="001A1488">
        <w:rPr>
          <w:rFonts w:ascii="Times New Roman" w:hAnsi="Times New Roman" w:cs="Times New Roman"/>
          <w:sz w:val="24"/>
          <w:szCs w:val="24"/>
        </w:rPr>
        <w:t xml:space="preserve">). </w:t>
      </w:r>
      <w:r w:rsidR="00A91C73" w:rsidRPr="00A91C73">
        <w:rPr>
          <w:rFonts w:ascii="Times New Roman" w:hAnsi="Times New Roman" w:cs="Times New Roman"/>
          <w:sz w:val="24"/>
          <w:szCs w:val="24"/>
        </w:rPr>
        <w:t>С</w:t>
      </w:r>
      <w:r w:rsidR="0090119D">
        <w:rPr>
          <w:rFonts w:ascii="Times New Roman" w:hAnsi="Times New Roman" w:cs="Times New Roman"/>
          <w:sz w:val="24"/>
          <w:szCs w:val="24"/>
        </w:rPr>
        <w:t>о всеми авторами</w:t>
      </w:r>
      <w:r w:rsidR="00A91C73" w:rsidRPr="00A91C73">
        <w:rPr>
          <w:rFonts w:ascii="Times New Roman" w:hAnsi="Times New Roman" w:cs="Times New Roman"/>
          <w:sz w:val="24"/>
          <w:szCs w:val="24"/>
        </w:rPr>
        <w:t xml:space="preserve"> </w:t>
      </w:r>
      <w:r w:rsidR="00A91C73" w:rsidRPr="00A91C73">
        <w:rPr>
          <w:rFonts w:ascii="Times New Roman" w:hAnsi="Times New Roman" w:cs="Times New Roman"/>
          <w:bCs/>
          <w:sz w:val="24"/>
          <w:szCs w:val="24"/>
        </w:rPr>
        <w:t>заключаются лицензионные договоры</w:t>
      </w:r>
      <w:r w:rsidR="00E61474">
        <w:rPr>
          <w:rFonts w:ascii="Times New Roman" w:hAnsi="Times New Roman" w:cs="Times New Roman"/>
          <w:bCs/>
          <w:sz w:val="24"/>
          <w:szCs w:val="24"/>
        </w:rPr>
        <w:t>, акты и соглашения соавторов</w:t>
      </w:r>
      <w:r w:rsidR="0090119D">
        <w:rPr>
          <w:rFonts w:ascii="Times New Roman" w:hAnsi="Times New Roman" w:cs="Times New Roman"/>
          <w:bCs/>
          <w:sz w:val="24"/>
          <w:szCs w:val="24"/>
        </w:rPr>
        <w:t xml:space="preserve"> для размещения в РИНЦ</w:t>
      </w:r>
      <w:r w:rsidR="00A53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111">
        <w:rPr>
          <w:rFonts w:ascii="Times New Roman" w:hAnsi="Times New Roman" w:cs="Times New Roman"/>
          <w:sz w:val="24"/>
          <w:szCs w:val="24"/>
        </w:rPr>
        <w:t>(см. приложение)</w:t>
      </w:r>
      <w:r w:rsidR="00A91C73" w:rsidRPr="00A91C73">
        <w:rPr>
          <w:rFonts w:ascii="Times New Roman" w:hAnsi="Times New Roman" w:cs="Times New Roman"/>
          <w:sz w:val="24"/>
          <w:szCs w:val="24"/>
        </w:rPr>
        <w:t>.</w:t>
      </w:r>
      <w:r w:rsidR="00901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88" w:rsidRPr="00CF3081" w:rsidRDefault="00C05788" w:rsidP="00EB0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81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статьи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К публикаци</w:t>
      </w:r>
      <w:r w:rsidR="00CD4BE2">
        <w:rPr>
          <w:rFonts w:ascii="Times New Roman" w:hAnsi="Times New Roman" w:cs="Times New Roman"/>
          <w:sz w:val="24"/>
          <w:szCs w:val="24"/>
        </w:rPr>
        <w:t xml:space="preserve">и принимаются статьи объемом до </w:t>
      </w:r>
      <w:r w:rsidR="00A2424F">
        <w:rPr>
          <w:rFonts w:ascii="Times New Roman" w:hAnsi="Times New Roman" w:cs="Times New Roman"/>
          <w:sz w:val="24"/>
          <w:szCs w:val="24"/>
        </w:rPr>
        <w:t>4</w:t>
      </w:r>
      <w:r w:rsidRPr="006B05B8">
        <w:rPr>
          <w:rFonts w:ascii="Times New Roman" w:hAnsi="Times New Roman" w:cs="Times New Roman"/>
          <w:sz w:val="24"/>
          <w:szCs w:val="24"/>
        </w:rPr>
        <w:t xml:space="preserve"> страниц печатного текста.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Для набора текста, формул и таблиц следует использовать редактор MicrosoftWord для Windows. Перед набором текста настройте указанные ниже параметры текстового редактора: поля по 2 см; шрифт TimesNewRoman, размер – 14; межстрочный интервал – 1,5; выравнивание по ширине; абзацный отступ 1 см; ориентация листа – книжная. </w:t>
      </w:r>
      <w:r w:rsidRPr="006B05B8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Используемые в статье изображения должны быть формата: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6B05B8">
        <w:rPr>
          <w:rFonts w:ascii="Times New Roman" w:hAnsi="Times New Roman" w:cs="Times New Roman"/>
          <w:sz w:val="24"/>
          <w:szCs w:val="24"/>
        </w:rPr>
        <w:t>, изображения, выполненные в MS Word, не принимаются. Все рисунки и таблицы, должны быть пронумерованы и снабжены названиями или подрисуночными подписями.</w:t>
      </w:r>
    </w:p>
    <w:p w:rsidR="00C0578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92">
        <w:rPr>
          <w:rFonts w:ascii="Times New Roman" w:hAnsi="Times New Roman" w:cs="Times New Roman"/>
          <w:sz w:val="24"/>
          <w:szCs w:val="24"/>
        </w:rPr>
        <w:t>Оформ</w:t>
      </w:r>
      <w:r w:rsidR="00F60F31">
        <w:rPr>
          <w:rFonts w:ascii="Times New Roman" w:hAnsi="Times New Roman" w:cs="Times New Roman"/>
          <w:sz w:val="24"/>
          <w:szCs w:val="24"/>
        </w:rPr>
        <w:t>ление</w:t>
      </w:r>
      <w:r w:rsidRPr="00826492">
        <w:rPr>
          <w:rFonts w:ascii="Times New Roman" w:hAnsi="Times New Roman" w:cs="Times New Roman"/>
          <w:sz w:val="24"/>
          <w:szCs w:val="24"/>
        </w:rPr>
        <w:t xml:space="preserve">: </w:t>
      </w:r>
      <w:r w:rsidR="00F60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И.О.Ф.</w:t>
      </w:r>
      <w:r w:rsidR="00F60F31" w:rsidRPr="006B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автора статьи полностью</w:t>
      </w:r>
      <w:r w:rsidR="00F60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0F31" w:rsidRPr="006B05B8">
        <w:rPr>
          <w:rFonts w:ascii="Times New Roman" w:hAnsi="Times New Roman" w:cs="Times New Roman"/>
          <w:sz w:val="24"/>
          <w:szCs w:val="24"/>
        </w:rPr>
        <w:t>(шрифт курсив, выравнивание по правому краю)</w:t>
      </w:r>
      <w:r w:rsidR="00F60F31" w:rsidRPr="00F60F31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F60F31" w:rsidRPr="006B05B8">
        <w:rPr>
          <w:rFonts w:ascii="Times New Roman" w:hAnsi="Times New Roman" w:cs="Times New Roman"/>
          <w:sz w:val="24"/>
          <w:szCs w:val="24"/>
        </w:rPr>
        <w:t xml:space="preserve"> на следующей строке (шрифт курсив, выравнивание по правому краю) – </w:t>
      </w:r>
      <w:r w:rsidR="00F60F31">
        <w:rPr>
          <w:rFonts w:ascii="Times New Roman" w:hAnsi="Times New Roman" w:cs="Times New Roman"/>
          <w:i/>
          <w:iCs/>
          <w:sz w:val="24"/>
          <w:szCs w:val="24"/>
        </w:rPr>
        <w:t>ученая степень, должность</w:t>
      </w:r>
      <w:r w:rsidR="00F60F31" w:rsidRPr="006B05B8">
        <w:rPr>
          <w:rFonts w:ascii="Times New Roman" w:hAnsi="Times New Roman" w:cs="Times New Roman"/>
          <w:i/>
          <w:iCs/>
          <w:sz w:val="24"/>
          <w:szCs w:val="24"/>
        </w:rPr>
        <w:t>, название вуза, город</w:t>
      </w:r>
      <w:r w:rsidR="00F60F31">
        <w:rPr>
          <w:rFonts w:ascii="Times New Roman" w:hAnsi="Times New Roman" w:cs="Times New Roman"/>
          <w:i/>
          <w:iCs/>
          <w:sz w:val="24"/>
          <w:szCs w:val="24"/>
        </w:rPr>
        <w:t xml:space="preserve">, страна </w:t>
      </w:r>
      <w:r w:rsidR="00F60F31">
        <w:rPr>
          <w:rFonts w:ascii="Times New Roman" w:hAnsi="Times New Roman" w:cs="Times New Roman"/>
          <w:sz w:val="24"/>
          <w:szCs w:val="24"/>
        </w:rPr>
        <w:t>следующая строка −</w:t>
      </w:r>
      <w:r w:rsidR="00F60F31" w:rsidRPr="00711BE6">
        <w:rPr>
          <w:rFonts w:ascii="Times New Roman" w:hAnsi="Times New Roman" w:cs="Times New Roman"/>
          <w:sz w:val="24"/>
          <w:szCs w:val="24"/>
        </w:rPr>
        <w:t xml:space="preserve"> кон</w:t>
      </w:r>
      <w:r w:rsidR="00F60F31">
        <w:rPr>
          <w:rFonts w:ascii="Times New Roman" w:hAnsi="Times New Roman" w:cs="Times New Roman"/>
          <w:sz w:val="24"/>
          <w:szCs w:val="24"/>
        </w:rPr>
        <w:t xml:space="preserve">тактный адрес электронной почты. </w:t>
      </w:r>
      <w:r w:rsidR="00F60F31" w:rsidRPr="00826492">
        <w:rPr>
          <w:rFonts w:ascii="Times New Roman" w:hAnsi="Times New Roman" w:cs="Times New Roman"/>
          <w:sz w:val="24"/>
          <w:szCs w:val="24"/>
        </w:rPr>
        <w:t>Если авторов статьи несколько, то информация повторяется для каждого автора</w:t>
      </w:r>
      <w:r w:rsidR="00F60F31">
        <w:rPr>
          <w:rFonts w:ascii="Times New Roman" w:hAnsi="Times New Roman" w:cs="Times New Roman"/>
          <w:sz w:val="24"/>
          <w:szCs w:val="24"/>
        </w:rPr>
        <w:t>. Далее на следующей строке пишется заголовок: (заглавными</w:t>
      </w:r>
      <w:r w:rsidR="009A0C8F">
        <w:rPr>
          <w:rFonts w:ascii="Times New Roman" w:hAnsi="Times New Roman" w:cs="Times New Roman"/>
          <w:sz w:val="24"/>
          <w:szCs w:val="24"/>
        </w:rPr>
        <w:t xml:space="preserve"> </w:t>
      </w:r>
      <w:r w:rsidR="00F60F31">
        <w:rPr>
          <w:rFonts w:ascii="Times New Roman" w:hAnsi="Times New Roman" w:cs="Times New Roman"/>
          <w:sz w:val="24"/>
          <w:szCs w:val="24"/>
        </w:rPr>
        <w:t>буквами,</w:t>
      </w:r>
      <w:r w:rsidR="009A0C8F">
        <w:rPr>
          <w:rFonts w:ascii="Times New Roman" w:hAnsi="Times New Roman" w:cs="Times New Roman"/>
          <w:sz w:val="24"/>
          <w:szCs w:val="24"/>
        </w:rPr>
        <w:t xml:space="preserve"> полужирный шрифт,</w:t>
      </w:r>
      <w:r w:rsidR="00F60F31">
        <w:rPr>
          <w:rFonts w:ascii="Times New Roman" w:hAnsi="Times New Roman" w:cs="Times New Roman"/>
          <w:sz w:val="24"/>
          <w:szCs w:val="24"/>
        </w:rPr>
        <w:t xml:space="preserve"> выравнивание по центру строки).</w:t>
      </w:r>
    </w:p>
    <w:p w:rsidR="00351B71" w:rsidRPr="00B20CBB" w:rsidRDefault="00351B71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CBB">
        <w:rPr>
          <w:rFonts w:ascii="Times New Roman" w:hAnsi="Times New Roman" w:cs="Times New Roman"/>
          <w:sz w:val="24"/>
          <w:szCs w:val="24"/>
        </w:rPr>
        <w:t xml:space="preserve"> Оформление аннотации: (шрифт курсив не более </w:t>
      </w:r>
      <w:r w:rsidR="00256F2E">
        <w:rPr>
          <w:rFonts w:ascii="Times New Roman" w:hAnsi="Times New Roman" w:cs="Times New Roman"/>
          <w:sz w:val="24"/>
          <w:szCs w:val="24"/>
        </w:rPr>
        <w:t>1</w:t>
      </w:r>
      <w:r w:rsidRPr="00B20CBB">
        <w:rPr>
          <w:rFonts w:ascii="Times New Roman" w:hAnsi="Times New Roman" w:cs="Times New Roman"/>
          <w:sz w:val="24"/>
          <w:szCs w:val="24"/>
        </w:rPr>
        <w:t>00 знаков включая пробелы), включает цель исследования/статьи и основные ее результаты.</w:t>
      </w:r>
    </w:p>
    <w:p w:rsidR="00B20CBB" w:rsidRPr="00B20CBB" w:rsidRDefault="00B20CBB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Оформление ключевых слов (</w:t>
      </w:r>
      <w:r w:rsidR="00076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шрифт курсив </w:t>
      </w:r>
      <w:r w:rsidR="00382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</w:t>
      </w:r>
      <w:r w:rsidR="00ED5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20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 или словосочетаний, несущих в тексте основную смысловую нагрузку).</w:t>
      </w:r>
      <w:r w:rsidRPr="00B20C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47120" w:rsidRPr="00647120" w:rsidRDefault="00647120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120">
        <w:rPr>
          <w:rFonts w:ascii="Times New Roman" w:hAnsi="Times New Roman" w:cs="Times New Roman"/>
          <w:sz w:val="24"/>
          <w:szCs w:val="24"/>
        </w:rPr>
        <w:t>Оформление на английском языке: (имена авторов, название статьи, аннотация и ключевые слова).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Через 1 строку – текст статьи.</w:t>
      </w:r>
    </w:p>
    <w:p w:rsidR="003E315B" w:rsidRPr="004436B9" w:rsidRDefault="00C05788" w:rsidP="00955D20">
      <w:pPr>
        <w:pStyle w:val="aa"/>
        <w:ind w:firstLine="567"/>
        <w:rPr>
          <w:spacing w:val="-4"/>
          <w:szCs w:val="24"/>
        </w:rPr>
      </w:pPr>
      <w:r w:rsidRPr="004436B9">
        <w:rPr>
          <w:szCs w:val="24"/>
        </w:rPr>
        <w:t>Через 1 строку</w:t>
      </w:r>
      <w:r w:rsidR="00957070">
        <w:rPr>
          <w:b/>
          <w:bCs/>
          <w:szCs w:val="24"/>
        </w:rPr>
        <w:t xml:space="preserve"> - «Список литературы</w:t>
      </w:r>
      <w:r w:rsidRPr="004436B9">
        <w:rPr>
          <w:b/>
          <w:bCs/>
          <w:szCs w:val="24"/>
        </w:rPr>
        <w:t xml:space="preserve">», </w:t>
      </w:r>
      <w:r w:rsidRPr="004436B9">
        <w:rPr>
          <w:szCs w:val="24"/>
        </w:rPr>
        <w:t xml:space="preserve">который составляется в алфавитном порядке, со сквозной нумерацией. Ссылки в тексте на соответствующий источник из списка </w:t>
      </w:r>
      <w:r w:rsidR="00AF0059">
        <w:rPr>
          <w:szCs w:val="24"/>
        </w:rPr>
        <w:t xml:space="preserve">литературы </w:t>
      </w:r>
      <w:r w:rsidRPr="004436B9">
        <w:rPr>
          <w:szCs w:val="24"/>
        </w:rPr>
        <w:t xml:space="preserve">оформляются в квадратных скобках, </w:t>
      </w:r>
      <w:r w:rsidR="004436B9">
        <w:rPr>
          <w:szCs w:val="24"/>
        </w:rPr>
        <w:t>например</w:t>
      </w:r>
      <w:r w:rsidR="00AF0059">
        <w:rPr>
          <w:szCs w:val="24"/>
        </w:rPr>
        <w:t>: [1</w:t>
      </w:r>
      <w:r w:rsidR="009A0C8F">
        <w:rPr>
          <w:szCs w:val="24"/>
        </w:rPr>
        <w:t>, 56-61</w:t>
      </w:r>
      <w:r w:rsidRPr="004436B9">
        <w:rPr>
          <w:szCs w:val="24"/>
        </w:rPr>
        <w:t>]. Использование автоматических постраничных ссылок не допускается.</w:t>
      </w:r>
      <w:r w:rsidR="003E315B" w:rsidRPr="004436B9">
        <w:rPr>
          <w:szCs w:val="24"/>
        </w:rPr>
        <w:t xml:space="preserve"> </w:t>
      </w:r>
      <w:r w:rsidR="00477411">
        <w:rPr>
          <w:spacing w:val="-4"/>
          <w:szCs w:val="24"/>
        </w:rPr>
        <w:t xml:space="preserve">Список литературы </w:t>
      </w:r>
      <w:r w:rsidR="003E315B" w:rsidRPr="004436B9">
        <w:rPr>
          <w:b/>
          <w:spacing w:val="-4"/>
          <w:szCs w:val="24"/>
        </w:rPr>
        <w:t>обязателен</w:t>
      </w:r>
      <w:r w:rsidR="003E315B" w:rsidRPr="004436B9">
        <w:rPr>
          <w:spacing w:val="-4"/>
          <w:szCs w:val="24"/>
        </w:rPr>
        <w:t>, оформляется в алфавитном порядке по ГОСТ 7.0.5-2008.</w:t>
      </w:r>
      <w:r w:rsidR="00876D01">
        <w:rPr>
          <w:spacing w:val="-4"/>
          <w:szCs w:val="24"/>
        </w:rPr>
        <w:t xml:space="preserve"> </w:t>
      </w:r>
    </w:p>
    <w:p w:rsidR="00C05788" w:rsidRPr="00796C94" w:rsidRDefault="00C05788" w:rsidP="00DB09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C94">
        <w:rPr>
          <w:rFonts w:ascii="Times New Roman" w:hAnsi="Times New Roman" w:cs="Times New Roman"/>
          <w:b/>
          <w:bCs/>
          <w:sz w:val="24"/>
          <w:szCs w:val="24"/>
        </w:rPr>
        <w:t>Образец оформления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C05788" w:rsidRPr="00E8742F" w:rsidTr="009A0C8F">
        <w:tc>
          <w:tcPr>
            <w:tcW w:w="5103" w:type="dxa"/>
          </w:tcPr>
          <w:p w:rsidR="00C05788" w:rsidRPr="007D405E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536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 w:rsidTr="009A0C8F">
        <w:trPr>
          <w:trHeight w:val="262"/>
        </w:trPr>
        <w:tc>
          <w:tcPr>
            <w:tcW w:w="5103" w:type="dxa"/>
          </w:tcPr>
          <w:p w:rsidR="00C05788" w:rsidRPr="007D405E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5E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536" w:type="dxa"/>
          </w:tcPr>
          <w:p w:rsidR="00C05788" w:rsidRPr="00E8742F" w:rsidRDefault="00C05788" w:rsidP="009A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 w:rsidTr="009A0C8F">
        <w:trPr>
          <w:trHeight w:val="204"/>
        </w:trPr>
        <w:tc>
          <w:tcPr>
            <w:tcW w:w="5103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536" w:type="dxa"/>
          </w:tcPr>
          <w:p w:rsidR="00C05788" w:rsidRPr="00E8742F" w:rsidRDefault="00C05788" w:rsidP="00DB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 w:rsidTr="009A0C8F">
        <w:tc>
          <w:tcPr>
            <w:tcW w:w="5103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536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 w:rsidTr="009A0C8F">
        <w:tc>
          <w:tcPr>
            <w:tcW w:w="5103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Должность, звание</w:t>
            </w:r>
          </w:p>
        </w:tc>
        <w:tc>
          <w:tcPr>
            <w:tcW w:w="4536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 w:rsidTr="009A0C8F">
        <w:tc>
          <w:tcPr>
            <w:tcW w:w="5103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536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 w:rsidTr="009A0C8F">
        <w:tc>
          <w:tcPr>
            <w:tcW w:w="5103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788" w:rsidRDefault="00C05788" w:rsidP="00EF1C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4B3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C05788" w:rsidRDefault="00C05788" w:rsidP="005528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156012,</w:t>
      </w:r>
      <w:r w:rsidRPr="006B05B8">
        <w:rPr>
          <w:rFonts w:ascii="Times New Roman" w:hAnsi="Times New Roman" w:cs="Times New Roman"/>
          <w:color w:val="000000"/>
          <w:sz w:val="24"/>
          <w:szCs w:val="24"/>
        </w:rPr>
        <w:t xml:space="preserve"> г. Кострома, п. Новый д.1.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КГУ, институт педагогики и психологии, кафедра социальной работы,</w:t>
      </w:r>
      <w:r w:rsidR="002F1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9A1">
        <w:rPr>
          <w:rFonts w:ascii="Times New Roman" w:hAnsi="Times New Roman" w:cs="Times New Roman"/>
          <w:sz w:val="24"/>
          <w:szCs w:val="24"/>
        </w:rPr>
        <w:t>Веричева</w:t>
      </w:r>
      <w:proofErr w:type="spellEnd"/>
      <w:r w:rsidR="002F19A1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D37">
        <w:rPr>
          <w:rFonts w:ascii="Times New Roman" w:hAnsi="Times New Roman" w:cs="Times New Roman"/>
          <w:sz w:val="24"/>
          <w:szCs w:val="24"/>
        </w:rPr>
        <w:t>заведующий кафедрой социальной работы</w:t>
      </w:r>
      <w:r w:rsidR="002F19A1">
        <w:rPr>
          <w:rFonts w:ascii="Times New Roman" w:hAnsi="Times New Roman" w:cs="Times New Roman"/>
          <w:sz w:val="24"/>
          <w:szCs w:val="24"/>
        </w:rPr>
        <w:t>, директор центра комплексного сопровождения студентов с ОВЗ и инвалидов</w:t>
      </w:r>
      <w:r w:rsidR="00573D37">
        <w:rPr>
          <w:rFonts w:ascii="Times New Roman" w:hAnsi="Times New Roman" w:cs="Times New Roman"/>
          <w:sz w:val="24"/>
          <w:szCs w:val="24"/>
        </w:rPr>
        <w:t xml:space="preserve"> </w:t>
      </w:r>
      <w:r w:rsidRPr="006B05B8">
        <w:rPr>
          <w:rFonts w:ascii="Times New Roman" w:hAnsi="Times New Roman" w:cs="Times New Roman"/>
          <w:sz w:val="24"/>
          <w:szCs w:val="24"/>
        </w:rPr>
        <w:t xml:space="preserve">тел.  8(4942) </w:t>
      </w:r>
      <w:r>
        <w:rPr>
          <w:rFonts w:ascii="Times New Roman" w:hAnsi="Times New Roman" w:cs="Times New Roman"/>
          <w:sz w:val="24"/>
          <w:szCs w:val="24"/>
        </w:rPr>
        <w:t>492-152, доб. 416; 8(910) 661-32-13; электронный адрес:</w:t>
      </w:r>
      <w:r w:rsidRPr="001E63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2" w:history="1">
        <w:r w:rsidR="009A0C8F" w:rsidRPr="009A0C8F">
          <w:rPr>
            <w:rStyle w:val="a3"/>
            <w:sz w:val="24"/>
            <w:szCs w:val="24"/>
            <w:u w:val="none"/>
            <w:lang w:val="en-US" w:eastAsia="en-US"/>
          </w:rPr>
          <w:t>mamontova</w:t>
        </w:r>
        <w:r w:rsidR="009A0C8F" w:rsidRPr="009A0C8F">
          <w:rPr>
            <w:rStyle w:val="a3"/>
            <w:sz w:val="24"/>
            <w:szCs w:val="24"/>
            <w:u w:val="none"/>
            <w:lang w:eastAsia="en-US"/>
          </w:rPr>
          <w:t>_</w:t>
        </w:r>
        <w:r w:rsidR="009A0C8F" w:rsidRPr="009A0C8F">
          <w:rPr>
            <w:rStyle w:val="a3"/>
            <w:sz w:val="24"/>
            <w:szCs w:val="24"/>
            <w:u w:val="none"/>
            <w:lang w:val="en-US" w:eastAsia="en-US"/>
          </w:rPr>
          <w:t>ni</w:t>
        </w:r>
        <w:r w:rsidR="009A0C8F" w:rsidRPr="009A0C8F">
          <w:rPr>
            <w:rStyle w:val="a3"/>
            <w:sz w:val="24"/>
            <w:szCs w:val="24"/>
            <w:u w:val="none"/>
            <w:lang w:eastAsia="en-US"/>
          </w:rPr>
          <w:t>@</w:t>
        </w:r>
        <w:r w:rsidR="009A0C8F" w:rsidRPr="009A0C8F">
          <w:rPr>
            <w:rStyle w:val="a3"/>
            <w:sz w:val="24"/>
            <w:szCs w:val="24"/>
            <w:u w:val="none"/>
            <w:lang w:val="en-US" w:eastAsia="en-US"/>
          </w:rPr>
          <w:t>ksu</w:t>
        </w:r>
        <w:r w:rsidR="009A0C8F" w:rsidRPr="009A0C8F">
          <w:rPr>
            <w:rStyle w:val="a3"/>
            <w:sz w:val="24"/>
            <w:szCs w:val="24"/>
            <w:u w:val="none"/>
            <w:lang w:eastAsia="en-US"/>
          </w:rPr>
          <w:t>.</w:t>
        </w:r>
        <w:r w:rsidR="009A0C8F" w:rsidRPr="009A0C8F">
          <w:rPr>
            <w:rStyle w:val="a3"/>
            <w:sz w:val="24"/>
            <w:szCs w:val="24"/>
            <w:u w:val="none"/>
            <w:lang w:val="en-US" w:eastAsia="en-US"/>
          </w:rPr>
          <w:t>edu</w:t>
        </w:r>
        <w:r w:rsidR="009A0C8F" w:rsidRPr="009A0C8F">
          <w:rPr>
            <w:rStyle w:val="a3"/>
            <w:sz w:val="24"/>
            <w:szCs w:val="24"/>
            <w:u w:val="none"/>
            <w:lang w:eastAsia="en-US"/>
          </w:rPr>
          <w:t>.ru</w:t>
        </w:r>
      </w:hyperlink>
      <w:r w:rsidRPr="007C537E">
        <w:rPr>
          <w:rFonts w:ascii="Times New Roman" w:hAnsi="Times New Roman" w:cs="Times New Roman"/>
        </w:rPr>
        <w:t xml:space="preserve">, а </w:t>
      </w:r>
      <w:r w:rsidRPr="0008076D">
        <w:rPr>
          <w:rFonts w:ascii="Times New Roman" w:hAnsi="Times New Roman" w:cs="Times New Roman"/>
        </w:rPr>
        <w:t xml:space="preserve">также  </w:t>
      </w:r>
      <w:hyperlink r:id="rId13" w:history="1">
        <w:r w:rsidR="009A0C8F" w:rsidRPr="0008076D">
          <w:rPr>
            <w:rStyle w:val="a3"/>
            <w:u w:val="none"/>
            <w:lang w:val="en-US"/>
          </w:rPr>
          <w:t>natalia</w:t>
        </w:r>
        <w:r w:rsidR="009A0C8F" w:rsidRPr="0008076D">
          <w:rPr>
            <w:rStyle w:val="a3"/>
            <w:u w:val="none"/>
          </w:rPr>
          <w:t>.</w:t>
        </w:r>
        <w:r w:rsidR="009A0C8F" w:rsidRPr="0008076D">
          <w:rPr>
            <w:rStyle w:val="a3"/>
            <w:u w:val="none"/>
            <w:lang w:val="en-US"/>
          </w:rPr>
          <w:t>mamontova</w:t>
        </w:r>
        <w:r w:rsidR="009A0C8F" w:rsidRPr="0008076D">
          <w:rPr>
            <w:rStyle w:val="a3"/>
            <w:u w:val="none"/>
          </w:rPr>
          <w:t>@</w:t>
        </w:r>
        <w:r w:rsidR="009A0C8F" w:rsidRPr="0008076D">
          <w:rPr>
            <w:rStyle w:val="a3"/>
            <w:u w:val="none"/>
            <w:lang w:val="en-US"/>
          </w:rPr>
          <w:t>yandex</w:t>
        </w:r>
        <w:r w:rsidR="009A0C8F" w:rsidRPr="0008076D">
          <w:rPr>
            <w:rStyle w:val="a3"/>
            <w:u w:val="none"/>
          </w:rPr>
          <w:t>.</w:t>
        </w:r>
        <w:r w:rsidR="009A0C8F" w:rsidRPr="0008076D">
          <w:rPr>
            <w:rStyle w:val="a3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867A3" w:rsidRDefault="00C05788" w:rsidP="00283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Ответств</w:t>
      </w:r>
      <w:r>
        <w:rPr>
          <w:rFonts w:ascii="Times New Roman" w:hAnsi="Times New Roman" w:cs="Times New Roman"/>
          <w:sz w:val="24"/>
          <w:szCs w:val="24"/>
        </w:rPr>
        <w:t xml:space="preserve">енная за прием заявок и текстов статей – к.п.н., доцент </w:t>
      </w:r>
      <w:r w:rsidR="009A0C8F">
        <w:rPr>
          <w:rFonts w:ascii="Times New Roman" w:hAnsi="Times New Roman" w:cs="Times New Roman"/>
          <w:sz w:val="24"/>
          <w:szCs w:val="24"/>
        </w:rPr>
        <w:t>Мамонтова Наталья Ивановна.</w:t>
      </w:r>
    </w:p>
    <w:p w:rsidR="00CF52CF" w:rsidRDefault="00CF52CF" w:rsidP="00EB08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250" w:rsidRDefault="00C05788" w:rsidP="00FA252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:rsidR="00D97497" w:rsidRDefault="00405250" w:rsidP="0040525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 Иванович</w:t>
      </w:r>
      <w:r w:rsidRPr="00405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1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</w:t>
      </w:r>
    </w:p>
    <w:p w:rsidR="00D97497" w:rsidRPr="004573CC" w:rsidRDefault="009A0C8F" w:rsidP="00D9749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D97497" w:rsidRPr="00E21242">
        <w:rPr>
          <w:rFonts w:ascii="Times New Roman" w:hAnsi="Times New Roman" w:cs="Times New Roman"/>
          <w:i/>
          <w:iCs/>
          <w:sz w:val="28"/>
          <w:szCs w:val="28"/>
        </w:rPr>
        <w:t>. п. н., доцент кафедры социальной работы, ФГБОУ ВО «Костромской государственный университет», г. Кострома</w:t>
      </w:r>
    </w:p>
    <w:p w:rsidR="00D97497" w:rsidRPr="001C3CD5" w:rsidRDefault="00D97497" w:rsidP="00D9749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ivanovi</w:t>
      </w:r>
      <w:proofErr w:type="spellEnd"/>
      <w:r w:rsidRPr="001C3CD5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inbox</w:t>
      </w:r>
      <w:r w:rsidRPr="001C3CD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405250" w:rsidRPr="00F27D46" w:rsidRDefault="00FA2521" w:rsidP="0040525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5250" w:rsidRPr="00F27D46">
        <w:rPr>
          <w:rFonts w:ascii="Times New Roman" w:hAnsi="Times New Roman" w:cs="Times New Roman"/>
          <w:bCs/>
          <w:iCs/>
          <w:sz w:val="28"/>
          <w:szCs w:val="28"/>
        </w:rPr>
        <w:t>(на русском и английском языках)</w:t>
      </w:r>
    </w:p>
    <w:p w:rsidR="00C05788" w:rsidRDefault="00405250" w:rsidP="00F543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КЛАССИФИКАЦИЯ ТЕХНОЛОГИЙ СОЦИАЛЬНОЙ РАБОТЫ С МОЛОДЕЖЬЮ</w:t>
      </w:r>
    </w:p>
    <w:p w:rsidR="00FF2ABF" w:rsidRPr="00FF2ABF" w:rsidRDefault="00FF2ABF" w:rsidP="00F5434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2ABF">
        <w:rPr>
          <w:rFonts w:ascii="Times New Roman" w:hAnsi="Times New Roman" w:cs="Times New Roman"/>
          <w:bCs/>
          <w:sz w:val="28"/>
          <w:szCs w:val="28"/>
        </w:rPr>
        <w:t>(на русском и английском языках)</w:t>
      </w:r>
    </w:p>
    <w:p w:rsidR="00C05788" w:rsidRDefault="001C3CD5" w:rsidP="002467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019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C7">
        <w:rPr>
          <w:rFonts w:ascii="Times New Roman" w:hAnsi="Times New Roman" w:cs="Times New Roman"/>
          <w:i/>
          <w:sz w:val="28"/>
          <w:szCs w:val="28"/>
        </w:rPr>
        <w:t>в статье рассматриваются основные подходы к классификации технологий социальной работы.</w:t>
      </w:r>
    </w:p>
    <w:p w:rsidR="005219A1" w:rsidRPr="00F27D46" w:rsidRDefault="005219A1" w:rsidP="005219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>(на русском и английском языках)</w:t>
      </w:r>
    </w:p>
    <w:p w:rsidR="002467C7" w:rsidRDefault="002467C7" w:rsidP="002467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96C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6C">
        <w:rPr>
          <w:rFonts w:ascii="Times New Roman" w:hAnsi="Times New Roman" w:cs="Times New Roman"/>
          <w:i/>
          <w:sz w:val="28"/>
          <w:szCs w:val="28"/>
        </w:rPr>
        <w:t>технологии социальной работы, социальные технологии, социальная работа с молодежью.</w:t>
      </w:r>
    </w:p>
    <w:p w:rsidR="005219A1" w:rsidRPr="00F27D46" w:rsidRDefault="005219A1" w:rsidP="005219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>(на русском и английском языках)</w:t>
      </w:r>
    </w:p>
    <w:p w:rsidR="00C05788" w:rsidRPr="00E21242" w:rsidRDefault="00C05788" w:rsidP="002F1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Текст</w:t>
      </w:r>
      <w:r w:rsidRPr="00ED491D">
        <w:rPr>
          <w:rFonts w:ascii="Times New Roman" w:hAnsi="Times New Roman" w:cs="Times New Roman"/>
          <w:sz w:val="28"/>
          <w:szCs w:val="28"/>
        </w:rPr>
        <w:t xml:space="preserve"> </w:t>
      </w:r>
      <w:r w:rsidRPr="00E21242">
        <w:rPr>
          <w:rFonts w:ascii="Times New Roman" w:hAnsi="Times New Roman" w:cs="Times New Roman"/>
          <w:sz w:val="28"/>
          <w:szCs w:val="28"/>
        </w:rPr>
        <w:t>статьи</w:t>
      </w:r>
      <w:r w:rsidRPr="00ED491D">
        <w:rPr>
          <w:rFonts w:ascii="Times New Roman" w:hAnsi="Times New Roman" w:cs="Times New Roman"/>
          <w:sz w:val="28"/>
          <w:szCs w:val="28"/>
        </w:rPr>
        <w:t xml:space="preserve">. </w:t>
      </w:r>
      <w:r w:rsidRPr="00E21242">
        <w:rPr>
          <w:rFonts w:ascii="Times New Roman" w:hAnsi="Times New Roman" w:cs="Times New Roman"/>
          <w:sz w:val="28"/>
          <w:szCs w:val="28"/>
        </w:rPr>
        <w:t xml:space="preserve">Текст статьи. Текст статьи. Текст статьи. Текст статьи. </w:t>
      </w:r>
      <w:r w:rsidR="00CF52CF">
        <w:rPr>
          <w:rFonts w:ascii="Times New Roman" w:hAnsi="Times New Roman" w:cs="Times New Roman"/>
          <w:sz w:val="28"/>
          <w:szCs w:val="28"/>
        </w:rPr>
        <w:t>Текст статьи. «Цитата» [1</w:t>
      </w:r>
      <w:r w:rsidR="009A0C8F">
        <w:rPr>
          <w:rFonts w:ascii="Times New Roman" w:hAnsi="Times New Roman" w:cs="Times New Roman"/>
          <w:sz w:val="28"/>
          <w:szCs w:val="28"/>
        </w:rPr>
        <w:t>, 77-89</w:t>
      </w:r>
      <w:r w:rsidRPr="00E21242">
        <w:rPr>
          <w:rFonts w:ascii="Times New Roman" w:hAnsi="Times New Roman" w:cs="Times New Roman"/>
          <w:sz w:val="28"/>
          <w:szCs w:val="28"/>
        </w:rPr>
        <w:t>]. Текст статьи. Текст статьи. Текст статьи. Текст статьи.</w:t>
      </w:r>
    </w:p>
    <w:p w:rsidR="00C05788" w:rsidRPr="00E21242" w:rsidRDefault="00266694" w:rsidP="00743E9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A0280B" w:rsidRPr="00A0280B" w:rsidRDefault="00A0280B" w:rsidP="00A0280B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AE">
        <w:rPr>
          <w:rFonts w:ascii="Times New Roman" w:hAnsi="Times New Roman" w:cs="Times New Roman"/>
          <w:i/>
          <w:iCs/>
          <w:sz w:val="28"/>
          <w:szCs w:val="28"/>
        </w:rPr>
        <w:t xml:space="preserve">Басов Н.Ф., </w:t>
      </w:r>
      <w:proofErr w:type="spellStart"/>
      <w:r w:rsidRPr="00254DAE">
        <w:rPr>
          <w:rFonts w:ascii="Times New Roman" w:hAnsi="Times New Roman" w:cs="Times New Roman"/>
          <w:i/>
          <w:iCs/>
          <w:sz w:val="28"/>
          <w:szCs w:val="28"/>
        </w:rPr>
        <w:t>Веричева</w:t>
      </w:r>
      <w:proofErr w:type="spellEnd"/>
      <w:r w:rsidRPr="00254DAE">
        <w:rPr>
          <w:rFonts w:ascii="Times New Roman" w:hAnsi="Times New Roman" w:cs="Times New Roman"/>
          <w:i/>
          <w:iCs/>
          <w:sz w:val="28"/>
          <w:szCs w:val="28"/>
        </w:rPr>
        <w:t xml:space="preserve"> О.Н.</w:t>
      </w:r>
      <w:r w:rsidRPr="00A0280B">
        <w:rPr>
          <w:rFonts w:ascii="Times New Roman" w:hAnsi="Times New Roman" w:cs="Times New Roman"/>
          <w:iCs/>
          <w:sz w:val="28"/>
          <w:szCs w:val="28"/>
        </w:rPr>
        <w:t xml:space="preserve"> Технологии подготовки бакалавров к социальной работе с молодежью/ Н.Ф. Басов, О.Н. Веричева // </w:t>
      </w:r>
      <w:hyperlink r:id="rId14" w:history="1">
        <w:r w:rsidRPr="00A0280B">
          <w:rPr>
            <w:rFonts w:ascii="Times New Roman" w:hAnsi="Times New Roman" w:cs="Times New Roman"/>
            <w:sz w:val="28"/>
            <w:szCs w:val="28"/>
          </w:rPr>
          <w:t>Ученые записки Российского государственного социального университета</w:t>
        </w:r>
      </w:hyperlink>
      <w:r w:rsidRPr="00A0280B">
        <w:rPr>
          <w:rFonts w:ascii="Times New Roman" w:hAnsi="Times New Roman" w:cs="Times New Roman"/>
          <w:sz w:val="28"/>
          <w:szCs w:val="28"/>
        </w:rPr>
        <w:t xml:space="preserve">. − 2016. − Т. 15. − </w:t>
      </w:r>
      <w:hyperlink r:id="rId15" w:history="1">
        <w:r w:rsidRPr="00A0280B">
          <w:rPr>
            <w:rFonts w:ascii="Times New Roman" w:hAnsi="Times New Roman" w:cs="Times New Roman"/>
            <w:sz w:val="28"/>
            <w:szCs w:val="28"/>
          </w:rPr>
          <w:t>№ 4 (137)</w:t>
        </w:r>
      </w:hyperlink>
      <w:r w:rsidRPr="00A0280B">
        <w:rPr>
          <w:rFonts w:ascii="Times New Roman" w:hAnsi="Times New Roman" w:cs="Times New Roman"/>
          <w:sz w:val="28"/>
          <w:szCs w:val="28"/>
        </w:rPr>
        <w:t>. − С. 156 - 163.</w:t>
      </w:r>
    </w:p>
    <w:p w:rsidR="00A0280B" w:rsidRPr="00A0280B" w:rsidRDefault="00A0280B" w:rsidP="00A0280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54DAE">
        <w:rPr>
          <w:i/>
          <w:iCs/>
          <w:sz w:val="28"/>
          <w:szCs w:val="28"/>
        </w:rPr>
        <w:t>Веричева О.Н.</w:t>
      </w:r>
      <w:r w:rsidRPr="00A0280B">
        <w:rPr>
          <w:iCs/>
          <w:sz w:val="28"/>
          <w:szCs w:val="28"/>
        </w:rPr>
        <w:t xml:space="preserve"> </w:t>
      </w:r>
      <w:r w:rsidRPr="00A0280B">
        <w:rPr>
          <w:sz w:val="28"/>
          <w:szCs w:val="28"/>
        </w:rPr>
        <w:t>Инновационные технологии социальной работы с молодежью/ О.Н. Веричева // Технологии социальной работы с молодежью: материалы II межрегиональной научно-практической интернет-конференции с международным участием (Кострома, 20 - 25 октября 2014 г.) / сост. О.Н.  </w:t>
      </w:r>
      <w:proofErr w:type="spellStart"/>
      <w:r w:rsidRPr="00A0280B">
        <w:rPr>
          <w:sz w:val="28"/>
          <w:szCs w:val="28"/>
        </w:rPr>
        <w:t>Веричева</w:t>
      </w:r>
      <w:proofErr w:type="spellEnd"/>
      <w:r w:rsidRPr="00A0280B">
        <w:rPr>
          <w:sz w:val="28"/>
          <w:szCs w:val="28"/>
        </w:rPr>
        <w:t>; науч. ред. Н.Ф. Басов. – Кострома: КГУ им. Н.А. Некрасова, 2014. – 326 с. – С.13 - 17.</w:t>
      </w:r>
    </w:p>
    <w:p w:rsidR="00A0280B" w:rsidRPr="00A0280B" w:rsidRDefault="00A0280B" w:rsidP="00A0280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280B">
        <w:rPr>
          <w:sz w:val="28"/>
          <w:szCs w:val="28"/>
        </w:rPr>
        <w:t xml:space="preserve">Словарь по </w:t>
      </w:r>
      <w:proofErr w:type="spellStart"/>
      <w:r w:rsidRPr="00A0280B">
        <w:rPr>
          <w:sz w:val="28"/>
          <w:szCs w:val="28"/>
        </w:rPr>
        <w:t>волонтерству</w:t>
      </w:r>
      <w:proofErr w:type="spellEnd"/>
      <w:r w:rsidRPr="00A0280B">
        <w:rPr>
          <w:sz w:val="28"/>
          <w:szCs w:val="28"/>
        </w:rPr>
        <w:t>: сбо</w:t>
      </w:r>
      <w:r>
        <w:rPr>
          <w:sz w:val="28"/>
          <w:szCs w:val="28"/>
        </w:rPr>
        <w:t>рник статей; под редакцией Е.П. </w:t>
      </w:r>
      <w:r w:rsidRPr="00A0280B">
        <w:rPr>
          <w:sz w:val="28"/>
          <w:szCs w:val="28"/>
        </w:rPr>
        <w:t xml:space="preserve">Агапова. - Издательство: Директ-Медиа, 2015; [электронный ресурс]; путь доступа: </w:t>
      </w:r>
      <w:hyperlink r:id="rId16" w:history="1">
        <w:r w:rsidRPr="00A0280B">
          <w:rPr>
            <w:rStyle w:val="a3"/>
            <w:sz w:val="28"/>
            <w:szCs w:val="28"/>
            <w:u w:val="none"/>
          </w:rPr>
          <w:t>https://biblioclub.ru/index.php?page=search_red</w:t>
        </w:r>
      </w:hyperlink>
    </w:p>
    <w:p w:rsidR="00A0280B" w:rsidRPr="00A0280B" w:rsidRDefault="00A0280B" w:rsidP="00A0280B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0B">
        <w:rPr>
          <w:rFonts w:ascii="Times New Roman" w:hAnsi="Times New Roman" w:cs="Times New Roman"/>
          <w:sz w:val="28"/>
          <w:szCs w:val="28"/>
        </w:rPr>
        <w:t xml:space="preserve">Социальная работа с различными группами населения: учебное пособие / Басов Н.Ф. [и др.]; под ред. Н.Ф. Басова. </w:t>
      </w:r>
      <w:r w:rsidRPr="00A0280B">
        <w:rPr>
          <w:rFonts w:ascii="Times New Roman" w:hAnsi="Times New Roman" w:cs="Times New Roman"/>
          <w:sz w:val="28"/>
          <w:szCs w:val="28"/>
        </w:rPr>
        <w:noBreakHyphen/>
        <w:t xml:space="preserve"> М., 2018. – 415 с.</w:t>
      </w:r>
    </w:p>
    <w:p w:rsidR="00A0280B" w:rsidRPr="00A0280B" w:rsidRDefault="00A0280B" w:rsidP="00A0280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280B">
        <w:rPr>
          <w:sz w:val="28"/>
          <w:szCs w:val="28"/>
        </w:rPr>
        <w:t>Технологии социальной работы с молодежью: учебное пособие / коллектив авторов; под ред. Н.Ф. Басова. – М., 2016. – 345 с.</w:t>
      </w:r>
    </w:p>
    <w:p w:rsidR="00A0280B" w:rsidRPr="00BF5A03" w:rsidRDefault="00A0280B" w:rsidP="00A0280B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:rsidR="00BF5A03" w:rsidRDefault="00BF5A03" w:rsidP="00FA72B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5BEB" w:rsidRDefault="00FB5BEB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BEB" w:rsidRDefault="00FB5BEB" w:rsidP="00FB5B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3532F" w:rsidRPr="0023532F" w:rsidRDefault="0023532F" w:rsidP="0023532F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532F">
        <w:rPr>
          <w:rFonts w:ascii="Times New Roman" w:hAnsi="Times New Roman" w:cs="Times New Roman"/>
          <w:b/>
          <w:bCs/>
          <w:sz w:val="20"/>
          <w:szCs w:val="20"/>
        </w:rPr>
        <w:t>Лицензионный договор № __________</w:t>
      </w:r>
    </w:p>
    <w:p w:rsidR="0023532F" w:rsidRPr="0023532F" w:rsidRDefault="0023532F" w:rsidP="0023532F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г. Кострома                                                                                          «____» ____________ 201___ г.</w:t>
      </w:r>
    </w:p>
    <w:p w:rsidR="0023532F" w:rsidRPr="0023532F" w:rsidRDefault="0023532F" w:rsidP="0023532F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</w:p>
    <w:p w:rsidR="0023532F" w:rsidRPr="0023532F" w:rsidRDefault="0023532F" w:rsidP="0023532F">
      <w:pPr>
        <w:autoSpaceDE w:val="0"/>
        <w:jc w:val="both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«Костромской государственный университет», именуемое в дальнейшем «Лицензиат», в лице ректора Наумова Александра Рудольфовича, действующего на основании Устава, с одной стороны, и</w:t>
      </w:r>
    </w:p>
    <w:p w:rsidR="0023532F" w:rsidRPr="0023532F" w:rsidRDefault="0023532F" w:rsidP="0023532F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гражданин РФ или иного государства (указать)____________________________________________________ ____________________________________________________________________________________________,</w:t>
      </w:r>
    </w:p>
    <w:p w:rsidR="0023532F" w:rsidRPr="009A0C8F" w:rsidRDefault="0023532F" w:rsidP="009A0C8F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именуемый в дальнейшем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«Лицензиар»,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с другой стороны, именуемые в дальнейшем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«Сторона/Стороны»,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заключили настоящий договор (далее –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) о нижеследующем.</w:t>
      </w:r>
    </w:p>
    <w:p w:rsidR="0023532F" w:rsidRPr="0023532F" w:rsidRDefault="0023532F" w:rsidP="0023532F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532F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1.1.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Лицензиар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предоставляет </w:t>
      </w:r>
      <w:r w:rsidRPr="0023532F">
        <w:rPr>
          <w:rFonts w:ascii="Times New Roman" w:eastAsia="TimesNewRomanPSMT;MS Mincho" w:hAnsi="Times New Roman" w:cs="Times New Roman"/>
          <w:b/>
          <w:sz w:val="20"/>
          <w:szCs w:val="20"/>
        </w:rPr>
        <w:t>Лицензиату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 неисключительную лицензию на использование следующего произведения:_____________________________________________________________________</w:t>
      </w:r>
    </w:p>
    <w:p w:rsidR="0023532F" w:rsidRPr="0023532F" w:rsidRDefault="0023532F" w:rsidP="0023532F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3532F" w:rsidRPr="0023532F" w:rsidRDefault="0023532F" w:rsidP="0023532F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_______________________________________________________________________ (далее – Произведение).</w:t>
      </w:r>
    </w:p>
    <w:p w:rsidR="0023532F" w:rsidRPr="0023532F" w:rsidRDefault="0023532F" w:rsidP="0023532F">
      <w:pPr>
        <w:autoSpaceDE w:val="0"/>
        <w:ind w:firstLine="567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1.2. Иные характеристики Произведения: ___________________________________________________.</w:t>
      </w:r>
    </w:p>
    <w:p w:rsidR="0023532F" w:rsidRPr="0023532F" w:rsidRDefault="0023532F" w:rsidP="0023532F">
      <w:pPr>
        <w:autoSpaceDE w:val="0"/>
        <w:ind w:firstLine="567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1.3.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Лицензиар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гарантирует, что он обладает исключительными авторскими правами на передаваемое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Лицензиату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Произведение.</w:t>
      </w:r>
    </w:p>
    <w:p w:rsidR="0023532F" w:rsidRPr="0023532F" w:rsidRDefault="0023532F" w:rsidP="0023532F">
      <w:pPr>
        <w:autoSpaceDE w:val="0"/>
        <w:ind w:firstLine="567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1.4. Лицензия, указанная в п. 1.1 настоящего Договора, предоставляется безвозмездно.</w:t>
      </w:r>
    </w:p>
    <w:p w:rsidR="0023532F" w:rsidRPr="0023532F" w:rsidRDefault="0023532F" w:rsidP="0023532F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532F">
        <w:rPr>
          <w:rFonts w:ascii="Times New Roman" w:hAnsi="Times New Roman" w:cs="Times New Roman"/>
          <w:b/>
          <w:bCs/>
          <w:sz w:val="20"/>
          <w:szCs w:val="20"/>
        </w:rPr>
        <w:t>2. Права и обязанности сторон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2.1. Лицензиар </w:t>
      </w:r>
      <w:r w:rsidRPr="0023532F">
        <w:rPr>
          <w:rFonts w:ascii="Times New Roman" w:hAnsi="Times New Roman" w:cs="Times New Roman"/>
          <w:bCs/>
          <w:sz w:val="20"/>
          <w:szCs w:val="20"/>
        </w:rPr>
        <w:t>предоставляет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 Лицензиату </w:t>
      </w:r>
      <w:r w:rsidRPr="0023532F">
        <w:rPr>
          <w:rFonts w:ascii="Times New Roman" w:hAnsi="Times New Roman" w:cs="Times New Roman"/>
          <w:bCs/>
          <w:sz w:val="20"/>
          <w:szCs w:val="20"/>
        </w:rPr>
        <w:t>на весь срок действия исключительных прав на Произведение следующие права: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2.1.1. право на редактирование Произведения, необходимое для его опубликования (такое редактирование при этом не должно влечь за собой изменения смысла Произведения, его сокращения или включения дополнений к нему, снабжения его какими-либо пояснениями, комментариями без согласия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>автора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), перевод на иностранные языки;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2.1.2.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автора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Произведения;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2.1.3. право на распространение Произведения любым способом;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2.1.4. право на включение в составное произведение;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2.1.5. право на доведение до всеобщего сведения;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lastRenderedPageBreak/>
        <w:t>2.1.5. право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системы;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2.1.6.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Лицензиару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вознаграждения.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2.2.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Лицензиар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передает права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Лицензиату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по настоящему Договору на основе неисключительной лицензии.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2.3.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>Лицензиар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 обязан предоставить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Лицензиату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Произведение в печатной/электронной версии в формате ___________ для ознакомления. В течение 30 (тридцать) рабочих дней, если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Лицензиатом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не предъявлены к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Лицензиару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требования или претензии, связанные с качеством (содержанием) или объемом предоставленного для ознакомления Произведения, Стороны подписывают Акт приема-передачи Произведения.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2.4. Дата подписания Акта приема-передачи Произведения является моментом передачи </w:t>
      </w:r>
      <w:r w:rsidRPr="0023532F">
        <w:rPr>
          <w:rFonts w:ascii="Times New Roman" w:eastAsia="TimesNewRomanPSMT;MS Mincho" w:hAnsi="Times New Roman" w:cs="Times New Roman"/>
          <w:b/>
          <w:sz w:val="20"/>
          <w:szCs w:val="20"/>
        </w:rPr>
        <w:t>Лицензиату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 прав, указанных в настоящем Договоре.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2.5.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Лицензиат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обязуется соблюдать предусмотренные действующим законодательством авторские права, права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Лицензиара,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а также осуществлять их защиту и принимать все возможные меры для предупреждения нарушения авторских прав третьими лицами.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2.6. Территория, на которой допускается использование прав на Произведения, не ограничена.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2.7.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Лицензиар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также предоставляет </w:t>
      </w: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Лицензиату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право хранения и обработки следующих своих персональных данных без ограничения по сроку:</w:t>
      </w:r>
    </w:p>
    <w:p w:rsidR="0023532F" w:rsidRPr="0023532F" w:rsidRDefault="0023532F" w:rsidP="0023532F">
      <w:pPr>
        <w:autoSpaceDE w:val="0"/>
        <w:ind w:firstLine="567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•</w:t>
      </w:r>
      <w:r w:rsidRPr="0023532F">
        <w:rPr>
          <w:rFonts w:ascii="Times New Roman" w:hAnsi="Times New Roman" w:cs="Times New Roman"/>
          <w:sz w:val="20"/>
          <w:szCs w:val="20"/>
        </w:rPr>
        <w:t xml:space="preserve">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фамилия, имя, отчество;</w:t>
      </w:r>
    </w:p>
    <w:p w:rsidR="0023532F" w:rsidRPr="0023532F" w:rsidRDefault="0023532F" w:rsidP="0023532F">
      <w:pPr>
        <w:autoSpaceDE w:val="0"/>
        <w:ind w:firstLine="567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•</w:t>
      </w:r>
      <w:r w:rsidRPr="0023532F">
        <w:rPr>
          <w:rFonts w:ascii="Times New Roman" w:hAnsi="Times New Roman" w:cs="Times New Roman"/>
          <w:sz w:val="20"/>
          <w:szCs w:val="20"/>
        </w:rPr>
        <w:t xml:space="preserve">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дата рождения;</w:t>
      </w:r>
    </w:p>
    <w:p w:rsidR="0023532F" w:rsidRPr="0023532F" w:rsidRDefault="0023532F" w:rsidP="0023532F">
      <w:pPr>
        <w:autoSpaceDE w:val="0"/>
        <w:ind w:firstLine="567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•</w:t>
      </w:r>
      <w:r w:rsidRPr="0023532F">
        <w:rPr>
          <w:rFonts w:ascii="Times New Roman" w:hAnsi="Times New Roman" w:cs="Times New Roman"/>
          <w:sz w:val="20"/>
          <w:szCs w:val="20"/>
        </w:rPr>
        <w:t xml:space="preserve">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сведения об образовании;</w:t>
      </w:r>
    </w:p>
    <w:p w:rsidR="0023532F" w:rsidRPr="0023532F" w:rsidRDefault="0023532F" w:rsidP="0023532F">
      <w:pPr>
        <w:autoSpaceDE w:val="0"/>
        <w:ind w:firstLine="567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•</w:t>
      </w:r>
      <w:r w:rsidRPr="0023532F">
        <w:rPr>
          <w:rFonts w:ascii="Times New Roman" w:hAnsi="Times New Roman" w:cs="Times New Roman"/>
          <w:sz w:val="20"/>
          <w:szCs w:val="20"/>
        </w:rPr>
        <w:t xml:space="preserve">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сведения о месте работы и занимаемой должности;</w:t>
      </w:r>
    </w:p>
    <w:p w:rsidR="0023532F" w:rsidRPr="0023532F" w:rsidRDefault="0023532F" w:rsidP="0023532F">
      <w:pPr>
        <w:autoSpaceDE w:val="0"/>
        <w:ind w:firstLine="567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•</w:t>
      </w:r>
      <w:r w:rsidRPr="0023532F">
        <w:rPr>
          <w:rFonts w:ascii="Times New Roman" w:hAnsi="Times New Roman" w:cs="Times New Roman"/>
          <w:sz w:val="20"/>
          <w:szCs w:val="20"/>
        </w:rPr>
        <w:t xml:space="preserve">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сведения о наличии опубликованных произведений литературы, науки и искусства.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 п.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b/>
          <w:bCs/>
          <w:sz w:val="20"/>
          <w:szCs w:val="20"/>
        </w:rPr>
        <w:t xml:space="preserve">Лицензиат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23532F">
        <w:rPr>
          <w:rFonts w:ascii="Times New Roman" w:eastAsia="TimesNewRomanPSMT;MS Mincho" w:hAnsi="Times New Roman" w:cs="Times New Roman"/>
          <w:b/>
          <w:bCs/>
          <w:sz w:val="20"/>
          <w:szCs w:val="20"/>
        </w:rPr>
        <w:t>Лицензиару.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Отзыв согласия на хранение и обработку персональных данных производится </w:t>
      </w:r>
      <w:r w:rsidRPr="0023532F">
        <w:rPr>
          <w:rFonts w:ascii="Times New Roman" w:eastAsia="TimesNewRomanPSMT;MS Mincho" w:hAnsi="Times New Roman" w:cs="Times New Roman"/>
          <w:b/>
          <w:sz w:val="20"/>
          <w:szCs w:val="20"/>
        </w:rPr>
        <w:t>Лицензиаром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 путем направления соответствующего письменного уведомления </w:t>
      </w:r>
      <w:r w:rsidRPr="0023532F">
        <w:rPr>
          <w:rFonts w:ascii="Times New Roman" w:eastAsia="TimesNewRomanPSMT;MS Mincho" w:hAnsi="Times New Roman" w:cs="Times New Roman"/>
          <w:b/>
          <w:bCs/>
          <w:sz w:val="20"/>
          <w:szCs w:val="20"/>
        </w:rPr>
        <w:t>Лицензиату.</w:t>
      </w:r>
    </w:p>
    <w:p w:rsidR="0023532F" w:rsidRPr="0023532F" w:rsidRDefault="0023532F" w:rsidP="0023532F">
      <w:pPr>
        <w:autoSpaceDE w:val="0"/>
        <w:jc w:val="center"/>
        <w:rPr>
          <w:rFonts w:ascii="Times New Roman" w:eastAsia="TimesNewRomanPSMT;MS Mincho" w:hAnsi="Times New Roman" w:cs="Times New Roman"/>
          <w:b/>
          <w:bCs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b/>
          <w:bCs/>
          <w:sz w:val="20"/>
          <w:szCs w:val="20"/>
        </w:rPr>
        <w:t>3. Ответственность Сторон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b/>
          <w:bCs/>
          <w:sz w:val="20"/>
          <w:szCs w:val="20"/>
        </w:rPr>
        <w:t xml:space="preserve">3.1. Лицензиар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и </w:t>
      </w:r>
      <w:r w:rsidRPr="0023532F">
        <w:rPr>
          <w:rFonts w:ascii="Times New Roman" w:eastAsia="TimesNewRomanPSMT;MS Mincho" w:hAnsi="Times New Roman" w:cs="Times New Roman"/>
          <w:b/>
          <w:bCs/>
          <w:sz w:val="20"/>
          <w:szCs w:val="20"/>
        </w:rPr>
        <w:t xml:space="preserve">Лицензиат </w:t>
      </w: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23532F" w:rsidRPr="0023532F" w:rsidRDefault="0023532F" w:rsidP="0023532F">
      <w:pPr>
        <w:autoSpaceDE w:val="0"/>
        <w:jc w:val="center"/>
        <w:rPr>
          <w:rFonts w:ascii="Times New Roman" w:eastAsia="TimesNewRomanPSMT;MS Mincho" w:hAnsi="Times New Roman" w:cs="Times New Roman"/>
          <w:b/>
          <w:bCs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b/>
          <w:bCs/>
          <w:sz w:val="20"/>
          <w:szCs w:val="20"/>
        </w:rPr>
        <w:lastRenderedPageBreak/>
        <w:t>4. Конфиденциальность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4.1. Условия настоящего Договора и дополнительных соглашений к нему – конфиденциальны и не подлежат разглашению.</w:t>
      </w:r>
    </w:p>
    <w:p w:rsidR="0023532F" w:rsidRPr="0023532F" w:rsidRDefault="0023532F" w:rsidP="0023532F">
      <w:pPr>
        <w:autoSpaceDE w:val="0"/>
        <w:jc w:val="center"/>
        <w:rPr>
          <w:rFonts w:ascii="Times New Roman" w:eastAsia="TimesNewRomanPSMT;MS Mincho" w:hAnsi="Times New Roman" w:cs="Times New Roman"/>
          <w:b/>
          <w:bCs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b/>
          <w:bCs/>
          <w:sz w:val="20"/>
          <w:szCs w:val="20"/>
        </w:rPr>
        <w:t>5. Заключительные положения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 указанные споры подлежат разрешению в суде в соответствии с действующим законодательством РФ.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5.2.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5.3. Настоящий Договор действует до полного выполнения Сторонами своих обязательств по нему.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 w:rsidR="0023532F" w:rsidRPr="0023532F" w:rsidRDefault="0023532F" w:rsidP="0023532F">
      <w:pPr>
        <w:autoSpaceDE w:val="0"/>
        <w:ind w:firstLine="567"/>
        <w:jc w:val="both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>5.8.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23532F" w:rsidRPr="0023532F" w:rsidRDefault="0023532F" w:rsidP="0023532F">
      <w:pPr>
        <w:autoSpaceDE w:val="0"/>
        <w:spacing w:line="232" w:lineRule="auto"/>
        <w:ind w:firstLine="567"/>
        <w:jc w:val="both"/>
        <w:rPr>
          <w:rFonts w:ascii="Times New Roman" w:eastAsia="TimesNewRomanPSMT;MS Mincho" w:hAnsi="Times New Roman" w:cs="Times New Roman"/>
          <w:sz w:val="20"/>
          <w:szCs w:val="20"/>
        </w:rPr>
      </w:pPr>
      <w:r w:rsidRPr="0023532F">
        <w:rPr>
          <w:rFonts w:ascii="Times New Roman" w:eastAsia="TimesNewRomanPSMT;MS Mincho" w:hAnsi="Times New Roman" w:cs="Times New Roman"/>
          <w:sz w:val="20"/>
          <w:szCs w:val="20"/>
        </w:rPr>
        <w:t xml:space="preserve">5.9. Стороны допускают факсимильное воспроизведение подписей («факсимиле») уполномоченных для подписания Договора лиц. При этом факсимильная подпись будет иметь такую же силу, как и подлинная подпись уполномоченного лица. </w:t>
      </w:r>
    </w:p>
    <w:p w:rsidR="0023532F" w:rsidRPr="0023532F" w:rsidRDefault="0023532F" w:rsidP="0023532F">
      <w:pPr>
        <w:autoSpaceDE w:val="0"/>
        <w:spacing w:line="2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6. Реквизиты Сторон</w:t>
      </w:r>
    </w:p>
    <w:tbl>
      <w:tblPr>
        <w:tblW w:w="10398" w:type="dxa"/>
        <w:tblInd w:w="-142" w:type="dxa"/>
        <w:tblLook w:val="04A0" w:firstRow="1" w:lastRow="0" w:firstColumn="1" w:lastColumn="0" w:noHBand="0" w:noVBand="1"/>
      </w:tblPr>
      <w:tblGrid>
        <w:gridCol w:w="5185"/>
        <w:gridCol w:w="5213"/>
      </w:tblGrid>
      <w:tr w:rsidR="0023532F" w:rsidRPr="0023532F" w:rsidTr="0084068A">
        <w:trPr>
          <w:trHeight w:val="4443"/>
        </w:trPr>
        <w:tc>
          <w:tcPr>
            <w:tcW w:w="5185" w:type="dxa"/>
            <w:shd w:val="clear" w:color="auto" w:fill="auto"/>
          </w:tcPr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b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Лицензиат:</w:t>
            </w:r>
          </w:p>
          <w:p w:rsidR="0023532F" w:rsidRPr="0023532F" w:rsidRDefault="0023532F" w:rsidP="0084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 (КГУ)</w:t>
            </w:r>
          </w:p>
          <w:p w:rsidR="0023532F" w:rsidRPr="0023532F" w:rsidRDefault="0023532F" w:rsidP="0084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 xml:space="preserve">Телефоны: 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+7 4942 314814</w:t>
            </w: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 xml:space="preserve"> </w:t>
            </w:r>
          </w:p>
          <w:p w:rsidR="0023532F" w:rsidRPr="0023532F" w:rsidRDefault="0023532F" w:rsidP="0084068A">
            <w:pPr>
              <w:spacing w:after="0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Номер факса: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 xml:space="preserve"> +7 4942 317008</w:t>
            </w:r>
          </w:p>
          <w:p w:rsidR="0023532F" w:rsidRPr="0023532F" w:rsidRDefault="0023532F" w:rsidP="0084068A">
            <w:pPr>
              <w:spacing w:after="0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 xml:space="preserve">Адрес 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156005, г. Кострома, ул. Дзержинского, 17</w:t>
            </w:r>
          </w:p>
          <w:p w:rsidR="0023532F" w:rsidRPr="0023532F" w:rsidRDefault="0023532F" w:rsidP="0084068A">
            <w:pPr>
              <w:spacing w:after="0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 xml:space="preserve">ИНН 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4401006286 / КПП 440101001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 xml:space="preserve">БИК 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043469001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 xml:space="preserve">Р/с 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40501810434692000002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 xml:space="preserve">Л/с 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20416Х56460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ОКВЭД 80.30.1 / ОКАТО / ОКПО 02068350</w:t>
            </w:r>
          </w:p>
          <w:p w:rsidR="0023532F" w:rsidRPr="0023532F" w:rsidRDefault="0023532F" w:rsidP="0084068A">
            <w:pPr>
              <w:spacing w:after="0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center"/>
              <w:rPr>
                <w:rFonts w:ascii="Times New Roman" w:eastAsia="SimSun;宋体" w:hAnsi="Times New Roman" w:cs="Times New Roman"/>
                <w:b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b/>
                <w:sz w:val="20"/>
                <w:szCs w:val="20"/>
              </w:rPr>
              <w:t>Ректор</w:t>
            </w:r>
          </w:p>
          <w:p w:rsidR="0023532F" w:rsidRPr="0023532F" w:rsidRDefault="0023532F" w:rsidP="0084068A">
            <w:pPr>
              <w:spacing w:after="0" w:line="360" w:lineRule="auto"/>
              <w:rPr>
                <w:rFonts w:ascii="Times New Roman" w:eastAsia="SimSun;宋体" w:hAnsi="Times New Roman" w:cs="Times New Roman"/>
                <w:b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center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</w:t>
            </w:r>
            <w:r w:rsidRPr="0023532F">
              <w:rPr>
                <w:rFonts w:ascii="Times New Roman" w:eastAsia="SimSun;宋体" w:hAnsi="Times New Roman" w:cs="Times New Roman"/>
                <w:b/>
                <w:sz w:val="20"/>
                <w:szCs w:val="20"/>
              </w:rPr>
              <w:t xml:space="preserve"> А. Р. Наумов</w:t>
            </w:r>
          </w:p>
        </w:tc>
        <w:tc>
          <w:tcPr>
            <w:tcW w:w="5213" w:type="dxa"/>
            <w:shd w:val="clear" w:color="auto" w:fill="auto"/>
          </w:tcPr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Лицензиар: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Ф.И.О  _________________________________________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Адрес по прописке: 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Дата рождения ___</w:t>
            </w:r>
            <w:r w:rsidR="0084068A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Паспорт: _______________________________________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</w:t>
            </w:r>
            <w:r w:rsidR="0084068A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Место постоянной работы: 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>__________________ _______________________</w:t>
            </w:r>
          </w:p>
          <w:p w:rsidR="0023532F" w:rsidRPr="0023532F" w:rsidRDefault="0023532F" w:rsidP="0084068A">
            <w:pPr>
              <w:spacing w:after="0"/>
              <w:jc w:val="both"/>
              <w:rPr>
                <w:rFonts w:ascii="Times New Roman" w:eastAsia="SimSun;宋体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ab/>
              <w:t>подпись</w:t>
            </w: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ab/>
            </w:r>
            <w:r w:rsidRPr="0023532F">
              <w:rPr>
                <w:rFonts w:ascii="Times New Roman" w:eastAsia="SimSun;宋体" w:hAnsi="Times New Roman" w:cs="Times New Roman"/>
                <w:sz w:val="20"/>
                <w:szCs w:val="20"/>
              </w:rPr>
              <w:tab/>
              <w:t>расшифровка подписи</w:t>
            </w:r>
          </w:p>
        </w:tc>
      </w:tr>
    </w:tbl>
    <w:p w:rsidR="0023532F" w:rsidRDefault="0023532F" w:rsidP="0023532F">
      <w:pPr>
        <w:autoSpaceDE w:val="0"/>
        <w:rPr>
          <w:rFonts w:eastAsia="Arial-BoldMT;Arial Unicode MS"/>
          <w:bCs/>
          <w:sz w:val="4"/>
        </w:rPr>
      </w:pPr>
    </w:p>
    <w:p w:rsidR="00FB5BEB" w:rsidRPr="0023532F" w:rsidRDefault="00FB5BEB" w:rsidP="002353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BEB" w:rsidRDefault="00FB5BEB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D" w:rsidRPr="00AB64BD" w:rsidRDefault="00AB64BD" w:rsidP="00AB64BD">
      <w:pPr>
        <w:autoSpaceDE w:val="0"/>
        <w:spacing w:after="0"/>
        <w:jc w:val="center"/>
        <w:rPr>
          <w:rFonts w:ascii="Times New Roman" w:eastAsia="TimesNewRomanPSMT;MS Mincho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AB64BD">
        <w:rPr>
          <w:rFonts w:ascii="Times New Roman" w:eastAsia="TimesNewRomanPSMT;MS Mincho" w:hAnsi="Times New Roman" w:cs="Times New Roman"/>
          <w:b/>
          <w:bCs/>
          <w:sz w:val="18"/>
          <w:szCs w:val="18"/>
        </w:rPr>
        <w:lastRenderedPageBreak/>
        <w:t>АКТ</w:t>
      </w:r>
    </w:p>
    <w:p w:rsidR="00AB64BD" w:rsidRPr="00AB64BD" w:rsidRDefault="00AB64BD" w:rsidP="00AB64BD">
      <w:pPr>
        <w:autoSpaceDE w:val="0"/>
        <w:spacing w:after="0"/>
        <w:jc w:val="center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к лицензионному договору № _____________</w:t>
      </w:r>
    </w:p>
    <w:p w:rsidR="00AB64BD" w:rsidRPr="00AB64BD" w:rsidRDefault="00AB64BD" w:rsidP="00AB64BD">
      <w:pPr>
        <w:autoSpaceDE w:val="0"/>
        <w:spacing w:after="0"/>
        <w:jc w:val="center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г. Кострома                                                                                         «_____» ________ 20 ___ года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Федеральное государственное бюджетное образовательное учреждение высшего образования «Костромской государственный университет» (именуемое в дальнейшем «Лицензиат») в лице ректора Наумова Александра Рудольфовича, действующего на основании Устава, с одной стороны, и Гражданин РФ__________________________________________________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_____________________________________________________</w:t>
      </w:r>
    </w:p>
    <w:p w:rsidR="00AB64BD" w:rsidRPr="00AB64BD" w:rsidRDefault="00AB64BD" w:rsidP="00AB64BD">
      <w:pPr>
        <w:autoSpaceDE w:val="0"/>
        <w:spacing w:after="0"/>
        <w:jc w:val="both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___________________________</w:t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,</w:t>
      </w:r>
    </w:p>
    <w:p w:rsidR="00AB64BD" w:rsidRPr="00AB64BD" w:rsidRDefault="00AB64BD" w:rsidP="00AB64BD">
      <w:pPr>
        <w:autoSpaceDE w:val="0"/>
        <w:spacing w:after="0"/>
        <w:jc w:val="both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полномочный представитель коллектива соавторов в составе 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</w:t>
      </w:r>
    </w:p>
    <w:p w:rsidR="00AB64BD" w:rsidRPr="00AB64BD" w:rsidRDefault="00AB64BD" w:rsidP="00AB64BD">
      <w:pPr>
        <w:autoSpaceDE w:val="0"/>
        <w:spacing w:after="0"/>
        <w:jc w:val="both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</w:t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</w:t>
      </w:r>
    </w:p>
    <w:p w:rsidR="00AB64BD" w:rsidRPr="00AB64BD" w:rsidRDefault="00AB64BD" w:rsidP="00AB64BD">
      <w:pPr>
        <w:autoSpaceDE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________________________________________________________________________________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</w:t>
      </w:r>
    </w:p>
    <w:p w:rsidR="00AB64BD" w:rsidRPr="00AB64BD" w:rsidRDefault="00AB64BD" w:rsidP="00AB64BD">
      <w:pPr>
        <w:autoSpaceDE w:val="0"/>
        <w:spacing w:after="0"/>
        <w:jc w:val="both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________________________________________________________________________________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___________________________</w:t>
      </w:r>
    </w:p>
    <w:p w:rsidR="00AB64BD" w:rsidRPr="00AB64BD" w:rsidRDefault="00AB64BD" w:rsidP="00AB64BD">
      <w:pPr>
        <w:autoSpaceDE w:val="0"/>
        <w:spacing w:after="0"/>
        <w:jc w:val="both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именуемый в дальнейшем «Лицензиар», с другой стороны, именуемые в дальнейшем «Сторона/Стороны», составили настоящий акт (далее – Акт) к лицензионному договору №______________ от «_____» ________ _____ года (далее – Договор) о нижеследующем.</w:t>
      </w:r>
    </w:p>
    <w:p w:rsidR="00AB64BD" w:rsidRPr="00AB64BD" w:rsidRDefault="00AB64BD" w:rsidP="00AB64BD">
      <w:pPr>
        <w:autoSpaceDE w:val="0"/>
        <w:spacing w:after="0"/>
        <w:ind w:firstLine="567"/>
        <w:jc w:val="both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 xml:space="preserve">1. Лицензиар передал, а Лицензиат принял в соответствии с условиями Договора </w:t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br/>
        <w:t>1 (один) экземпляр Произведения 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___________________________</w:t>
      </w:r>
    </w:p>
    <w:p w:rsidR="00AB64BD" w:rsidRPr="00AB64BD" w:rsidRDefault="00AB64BD" w:rsidP="00AB64BD">
      <w:pPr>
        <w:autoSpaceDE w:val="0"/>
        <w:spacing w:after="0"/>
        <w:ind w:firstLine="567"/>
        <w:jc w:val="center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-ItalicMT;Arial" w:hAnsi="Times New Roman" w:cs="Times New Roman"/>
          <w:iCs/>
          <w:sz w:val="18"/>
          <w:szCs w:val="18"/>
        </w:rPr>
        <w:t>(наименование)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</w:t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-ItalicMT;Arial" w:hAnsi="Times New Roman" w:cs="Times New Roman"/>
          <w:i/>
          <w:iCs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eastAsia="TimesNewRomanPSMT;MS Mincho" w:hAnsi="Times New Roman" w:cs="Times New Roman"/>
          <w:sz w:val="18"/>
          <w:szCs w:val="18"/>
        </w:rPr>
        <w:t>___________________________</w:t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 xml:space="preserve">_ </w:t>
      </w:r>
    </w:p>
    <w:p w:rsidR="00AB64BD" w:rsidRPr="00AB64BD" w:rsidRDefault="00AB64BD" w:rsidP="00AB64BD">
      <w:pPr>
        <w:autoSpaceDE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B64BD">
        <w:rPr>
          <w:rFonts w:ascii="Times New Roman" w:eastAsia="TimesNewRomanPS-ItalicMT;Arial" w:hAnsi="Times New Roman" w:cs="Times New Roman"/>
          <w:iCs/>
          <w:sz w:val="18"/>
          <w:szCs w:val="18"/>
        </w:rPr>
        <w:t>(иные характеристики – право использования Произведения)</w:t>
      </w:r>
    </w:p>
    <w:p w:rsidR="00AB64BD" w:rsidRPr="00AB64BD" w:rsidRDefault="00AB64BD" w:rsidP="00AB64B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2. Стороны взаимных претензий по порядку и объему исполнения обязательств по Договору не имеют.</w:t>
      </w:r>
    </w:p>
    <w:p w:rsidR="00AB64BD" w:rsidRPr="00AB64BD" w:rsidRDefault="00AB64BD" w:rsidP="00AB64BD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ind w:firstLine="567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 xml:space="preserve">Лицензиат: </w:t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  <w:t xml:space="preserve">Лицензиар: 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>Ректор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eastAsia="TimesNewRomanPSMT;MS Mincho" w:hAnsi="Times New Roman" w:cs="Times New Roman"/>
          <w:sz w:val="18"/>
          <w:szCs w:val="18"/>
        </w:rPr>
        <w:t xml:space="preserve">________________ А. Р. Наумов  </w:t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</w:r>
      <w:r w:rsidRPr="00AB64BD">
        <w:rPr>
          <w:rFonts w:ascii="Times New Roman" w:eastAsia="TimesNewRomanPSMT;MS Mincho" w:hAnsi="Times New Roman" w:cs="Times New Roman"/>
          <w:sz w:val="18"/>
          <w:szCs w:val="18"/>
        </w:rPr>
        <w:tab/>
        <w:t>________________       _____________________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  <w:r w:rsidRPr="00AB64B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CC2C37">
        <w:rPr>
          <w:rFonts w:ascii="Times New Roman" w:eastAsia="Arial-BoldMT;Arial Unicode MS" w:hAnsi="Times New Roman" w:cs="Times New Roman"/>
          <w:bCs/>
          <w:sz w:val="18"/>
          <w:szCs w:val="18"/>
        </w:rPr>
        <w:tab/>
      </w:r>
      <w:r w:rsidR="00CC2C37">
        <w:rPr>
          <w:rFonts w:ascii="Times New Roman" w:eastAsia="Arial-BoldMT;Arial Unicode MS" w:hAnsi="Times New Roman" w:cs="Times New Roman"/>
          <w:bCs/>
          <w:sz w:val="18"/>
          <w:szCs w:val="18"/>
        </w:rPr>
        <w:tab/>
      </w:r>
      <w:r w:rsidR="00CC2C37">
        <w:rPr>
          <w:rFonts w:ascii="Times New Roman" w:eastAsia="Arial-BoldMT;Arial Unicode MS" w:hAnsi="Times New Roman" w:cs="Times New Roman"/>
          <w:bCs/>
          <w:sz w:val="18"/>
          <w:szCs w:val="18"/>
        </w:rPr>
        <w:tab/>
      </w:r>
      <w:r w:rsidR="00CC2C37">
        <w:rPr>
          <w:rFonts w:ascii="Times New Roman" w:eastAsia="Arial-BoldMT;Arial Unicode MS" w:hAnsi="Times New Roman" w:cs="Times New Roman"/>
          <w:bCs/>
          <w:sz w:val="18"/>
          <w:szCs w:val="18"/>
        </w:rPr>
        <w:tab/>
      </w:r>
      <w:r w:rsidR="00CC2C37">
        <w:rPr>
          <w:rFonts w:ascii="Times New Roman" w:eastAsia="Arial-BoldMT;Arial Unicode MS" w:hAnsi="Times New Roman" w:cs="Times New Roman"/>
          <w:bCs/>
          <w:sz w:val="18"/>
          <w:szCs w:val="18"/>
        </w:rPr>
        <w:tab/>
      </w:r>
      <w:r w:rsidR="00CC2C37">
        <w:rPr>
          <w:rFonts w:ascii="Times New Roman" w:eastAsia="Arial-BoldMT;Arial Unicode MS" w:hAnsi="Times New Roman" w:cs="Times New Roman"/>
          <w:bCs/>
          <w:sz w:val="18"/>
          <w:szCs w:val="18"/>
        </w:rPr>
        <w:tab/>
      </w:r>
      <w:r w:rsidR="00CC2C37">
        <w:rPr>
          <w:rFonts w:ascii="Times New Roman" w:eastAsia="Arial-BoldMT;Arial Unicode MS" w:hAnsi="Times New Roman" w:cs="Times New Roman"/>
          <w:bCs/>
          <w:sz w:val="18"/>
          <w:szCs w:val="18"/>
        </w:rPr>
        <w:tab/>
        <w:t xml:space="preserve">  (подпись)     </w:t>
      </w:r>
      <w:r w:rsidRPr="00AB64BD">
        <w:rPr>
          <w:rFonts w:ascii="Times New Roman" w:eastAsia="Arial-BoldMT;Arial Unicode MS" w:hAnsi="Times New Roman" w:cs="Times New Roman"/>
          <w:bCs/>
          <w:sz w:val="18"/>
          <w:szCs w:val="18"/>
        </w:rPr>
        <w:t>(расшифровка подписи)</w:t>
      </w:r>
    </w:p>
    <w:p w:rsidR="00AB64BD" w:rsidRPr="00AB64BD" w:rsidRDefault="00AB64BD" w:rsidP="00AB64BD">
      <w:pPr>
        <w:autoSpaceDE w:val="0"/>
        <w:spacing w:after="0"/>
        <w:rPr>
          <w:rFonts w:ascii="Times New Roman" w:eastAsia="TimesNewRomanPSMT;MS Mincho" w:hAnsi="Times New Roman" w:cs="Times New Roman"/>
          <w:sz w:val="18"/>
          <w:szCs w:val="18"/>
        </w:rPr>
      </w:pPr>
    </w:p>
    <w:p w:rsidR="00AB64BD" w:rsidRPr="00AB64BD" w:rsidRDefault="00AB64BD" w:rsidP="00AB64BD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AB64BD">
        <w:rPr>
          <w:rFonts w:ascii="Times New Roman" w:eastAsia="Arial-BoldMT;Arial Unicode MS" w:hAnsi="Times New Roman" w:cs="Times New Roman"/>
          <w:bCs/>
          <w:sz w:val="20"/>
          <w:szCs w:val="20"/>
        </w:rPr>
        <w:t>М П</w:t>
      </w:r>
    </w:p>
    <w:p w:rsidR="00AB64BD" w:rsidRPr="00AB64BD" w:rsidRDefault="00AB64BD" w:rsidP="00AB64BD">
      <w:pPr>
        <w:autoSpaceDE w:val="0"/>
        <w:rPr>
          <w:rFonts w:ascii="Times New Roman" w:eastAsia="TimesNewRomanPSMT;MS Mincho" w:hAnsi="Times New Roman" w:cs="Times New Roman"/>
          <w:bCs/>
          <w:sz w:val="20"/>
          <w:szCs w:val="20"/>
        </w:rPr>
      </w:pPr>
    </w:p>
    <w:p w:rsidR="00AB64BD" w:rsidRPr="00AB64BD" w:rsidRDefault="00AB64BD" w:rsidP="00AB64BD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</w:p>
    <w:p w:rsidR="00AB64BD" w:rsidRPr="00AB64BD" w:rsidRDefault="00AB64BD" w:rsidP="00AB64BD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</w:p>
    <w:p w:rsidR="00AB64BD" w:rsidRPr="00AB64BD" w:rsidRDefault="00AB64BD" w:rsidP="00AB64BD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</w:p>
    <w:p w:rsidR="00AB64BD" w:rsidRPr="00AB64BD" w:rsidRDefault="00AB64BD" w:rsidP="00AB64BD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</w:p>
    <w:p w:rsidR="00AB64BD" w:rsidRPr="00AB64BD" w:rsidRDefault="00AB64BD" w:rsidP="00AB64BD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  <w:r w:rsidRPr="00AB64BD">
        <w:rPr>
          <w:rFonts w:ascii="Times New Roman" w:eastAsia="TimesNewRomanPSMT;MS Mincho" w:hAnsi="Times New Roman" w:cs="Times New Roman"/>
          <w:sz w:val="20"/>
          <w:szCs w:val="20"/>
        </w:rPr>
        <w:t>Произведение принято</w:t>
      </w:r>
    </w:p>
    <w:p w:rsidR="00AB64BD" w:rsidRPr="00AB64BD" w:rsidRDefault="00AB64BD" w:rsidP="00AB64BD">
      <w:pPr>
        <w:autoSpaceDE w:val="0"/>
        <w:rPr>
          <w:rFonts w:ascii="Times New Roman" w:eastAsia="TimesNewRomanPSMT;MS Mincho" w:hAnsi="Times New Roman" w:cs="Times New Roman"/>
          <w:sz w:val="20"/>
          <w:szCs w:val="20"/>
        </w:rPr>
      </w:pPr>
    </w:p>
    <w:p w:rsidR="00AB64BD" w:rsidRPr="00AB64BD" w:rsidRDefault="00AB64BD" w:rsidP="00AB64BD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AB64B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AB64BD" w:rsidRPr="00F34226" w:rsidRDefault="00AB64BD" w:rsidP="00AB64BD">
      <w:pPr>
        <w:rPr>
          <w:sz w:val="20"/>
          <w:szCs w:val="20"/>
        </w:rPr>
        <w:sectPr w:rsidR="00AB64BD" w:rsidRPr="00F34226" w:rsidSect="00157297">
          <w:headerReference w:type="default" r:id="rId17"/>
          <w:pgSz w:w="11906" w:h="16838"/>
          <w:pgMar w:top="1134" w:right="1134" w:bottom="1134" w:left="1134" w:header="624" w:footer="0" w:gutter="0"/>
          <w:cols w:space="720"/>
          <w:formProt w:val="0"/>
          <w:titlePg/>
          <w:docGrid w:linePitch="360"/>
        </w:sectPr>
      </w:pPr>
    </w:p>
    <w:p w:rsidR="00352AAD" w:rsidRPr="00352AAD" w:rsidRDefault="00352AAD" w:rsidP="00352A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СОГЛАШЕНИЕ СОАВТОРОВ</w:t>
      </w:r>
    </w:p>
    <w:p w:rsidR="00352AAD" w:rsidRPr="00352AAD" w:rsidRDefault="00352AAD" w:rsidP="00352AAD">
      <w:pPr>
        <w:shd w:val="clear" w:color="auto" w:fill="FFFFFF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 договорам №_________ от ______________</w:t>
      </w:r>
    </w:p>
    <w:p w:rsidR="00352AAD" w:rsidRPr="00352AAD" w:rsidRDefault="00352AAD" w:rsidP="00352AAD">
      <w:pPr>
        <w:shd w:val="clear" w:color="auto" w:fill="FFFFFF"/>
        <w:spacing w:before="108" w:after="108" w:line="240" w:lineRule="auto"/>
        <w:ind w:left="396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№_________ от ______________                      </w:t>
      </w:r>
    </w:p>
    <w:p w:rsidR="00352AAD" w:rsidRPr="00352AAD" w:rsidRDefault="00352AAD" w:rsidP="00352AAD">
      <w:pPr>
        <w:shd w:val="clear" w:color="auto" w:fill="FFFFFF"/>
        <w:spacing w:before="108" w:after="108" w:line="240" w:lineRule="auto"/>
        <w:ind w:left="3969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№_________ от ______________</w:t>
      </w:r>
    </w:p>
    <w:p w:rsidR="00352AAD" w:rsidRPr="00352AAD" w:rsidRDefault="00352AAD" w:rsidP="00352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 xml:space="preserve">г. Кострома </w:t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«____»__________ 20___ года</w:t>
      </w:r>
    </w:p>
    <w:p w:rsidR="00352AAD" w:rsidRPr="00352AAD" w:rsidRDefault="00352AAD" w:rsidP="00352A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Мы, нижеподписавшиеся,</w:t>
      </w:r>
    </w:p>
    <w:p w:rsidR="00352AAD" w:rsidRPr="00352AAD" w:rsidRDefault="00352AAD" w:rsidP="00352A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_______________________________________________________________________________,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соавтора)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– «Соавтор 1»,  и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_______________________________________________________________________________,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соавтора)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– «Соавтор 2», и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_______________________________________________________________________________,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соавтора)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– «Соавтор 3»,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далее вместе именуемые «Соавторы», принимая во внимание, что Соавторы совместным творческим трудом создали произведение ___________________________________________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2AAD">
        <w:rPr>
          <w:rFonts w:ascii="Times New Roman" w:hAnsi="Times New Roman" w:cs="Times New Roman"/>
          <w:color w:val="000000"/>
          <w:sz w:val="20"/>
          <w:szCs w:val="20"/>
        </w:rPr>
        <w:tab/>
        <w:t>(наименование)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_______________________________________________________________________________,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AAD">
        <w:rPr>
          <w:rFonts w:ascii="Times New Roman" w:hAnsi="Times New Roman" w:cs="Times New Roman"/>
          <w:sz w:val="20"/>
          <w:szCs w:val="20"/>
        </w:rPr>
        <w:t>именуемое в дальнейшем Произведение, настоящим назначают своим правомочным представителем ____________________________________________________________________</w:t>
      </w:r>
    </w:p>
    <w:p w:rsidR="00352AAD" w:rsidRPr="00352AAD" w:rsidRDefault="00352AAD" w:rsidP="00352AA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соавтора)</w:t>
      </w:r>
    </w:p>
    <w:p w:rsidR="00352AAD" w:rsidRPr="00352AAD" w:rsidRDefault="00352AAD" w:rsidP="00352A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AAD">
        <w:rPr>
          <w:rFonts w:ascii="Times New Roman" w:hAnsi="Times New Roman" w:cs="Times New Roman"/>
          <w:sz w:val="20"/>
          <w:szCs w:val="20"/>
        </w:rPr>
        <w:t>и доверяют ему осуществлять финансовые, юридические и иные взаимоотношения с КГУ.</w:t>
      </w:r>
    </w:p>
    <w:p w:rsidR="00352AAD" w:rsidRPr="00352AAD" w:rsidRDefault="00352AAD" w:rsidP="00352A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color w:val="000000"/>
          <w:sz w:val="20"/>
          <w:szCs w:val="20"/>
        </w:rPr>
        <w:t>К отношениям Соавторов по вопросам, которые не урегулированы Соглашением, применяется действующее законодательство Российской Федерации.</w:t>
      </w:r>
    </w:p>
    <w:p w:rsidR="00352AAD" w:rsidRPr="00352AAD" w:rsidRDefault="00352AAD" w:rsidP="00352A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52AAD">
        <w:rPr>
          <w:rFonts w:ascii="Times New Roman" w:eastAsia="TimesNewRomanPSMT" w:hAnsi="Times New Roman" w:cs="Times New Roman"/>
          <w:sz w:val="20"/>
          <w:szCs w:val="20"/>
        </w:rPr>
        <w:t xml:space="preserve">Настоящее Соглашение составлено в двух экземплярах, имеющих равную юридическую силу, один из которых хранится у полномочного представителя соавторов, второй – в КГУ. </w:t>
      </w:r>
    </w:p>
    <w:p w:rsidR="00352AAD" w:rsidRPr="00352AAD" w:rsidRDefault="00352AAD" w:rsidP="00352A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52AAD" w:rsidRPr="00352AAD" w:rsidRDefault="00352AAD" w:rsidP="00352AAD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52A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СОАВТОРЫ ПРОИЗВЕДЕНИЯ:</w:t>
      </w:r>
    </w:p>
    <w:p w:rsidR="00352AAD" w:rsidRPr="00352AAD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2AAD">
        <w:rPr>
          <w:rFonts w:ascii="Times New Roman" w:hAnsi="Times New Roman" w:cs="Times New Roman"/>
          <w:bCs/>
          <w:sz w:val="20"/>
          <w:szCs w:val="20"/>
        </w:rPr>
        <w:t>Соавтор 1  _________________    (___________________________)</w:t>
      </w:r>
    </w:p>
    <w:p w:rsidR="00352AAD" w:rsidRPr="00352AAD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2AAD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CC2C37">
        <w:rPr>
          <w:rFonts w:ascii="Times New Roman" w:hAnsi="Times New Roman" w:cs="Times New Roman"/>
          <w:bCs/>
          <w:sz w:val="20"/>
          <w:szCs w:val="20"/>
        </w:rPr>
        <w:t xml:space="preserve">                 (подпись)</w:t>
      </w:r>
      <w:r w:rsidR="00CC2C37">
        <w:rPr>
          <w:rFonts w:ascii="Times New Roman" w:hAnsi="Times New Roman" w:cs="Times New Roman"/>
          <w:bCs/>
          <w:sz w:val="20"/>
          <w:szCs w:val="20"/>
        </w:rPr>
        <w:tab/>
      </w:r>
      <w:r w:rsidR="00CC2C37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Pr="00352AAD">
        <w:rPr>
          <w:rFonts w:ascii="Times New Roman" w:hAnsi="Times New Roman" w:cs="Times New Roman"/>
          <w:bCs/>
          <w:sz w:val="20"/>
          <w:szCs w:val="20"/>
        </w:rPr>
        <w:t xml:space="preserve"> (расшифровка подписи)</w:t>
      </w:r>
    </w:p>
    <w:p w:rsidR="00352AAD" w:rsidRPr="00352AAD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52AAD" w:rsidRPr="00352AAD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2AAD">
        <w:rPr>
          <w:rFonts w:ascii="Times New Roman" w:hAnsi="Times New Roman" w:cs="Times New Roman"/>
          <w:bCs/>
          <w:sz w:val="20"/>
          <w:szCs w:val="20"/>
        </w:rPr>
        <w:t>Соавтор 2_________________    (___________________________)</w:t>
      </w:r>
    </w:p>
    <w:p w:rsidR="00352AAD" w:rsidRPr="00352AAD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2AAD">
        <w:rPr>
          <w:rFonts w:ascii="Times New Roman" w:hAnsi="Times New Roman" w:cs="Times New Roman"/>
          <w:bCs/>
          <w:sz w:val="20"/>
          <w:szCs w:val="20"/>
        </w:rPr>
        <w:t xml:space="preserve">                        (подпись)</w:t>
      </w:r>
      <w:r w:rsidRPr="00352AAD">
        <w:rPr>
          <w:rFonts w:ascii="Times New Roman" w:hAnsi="Times New Roman" w:cs="Times New Roman"/>
          <w:bCs/>
          <w:sz w:val="20"/>
          <w:szCs w:val="20"/>
        </w:rPr>
        <w:tab/>
      </w:r>
      <w:r w:rsidRPr="00352AAD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="00CC2C3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C2C37" w:rsidRPr="00352AAD">
        <w:rPr>
          <w:rFonts w:ascii="Times New Roman" w:hAnsi="Times New Roman" w:cs="Times New Roman"/>
          <w:bCs/>
          <w:sz w:val="20"/>
          <w:szCs w:val="20"/>
        </w:rPr>
        <w:t>(</w:t>
      </w:r>
      <w:r w:rsidRPr="00352AAD">
        <w:rPr>
          <w:rFonts w:ascii="Times New Roman" w:hAnsi="Times New Roman" w:cs="Times New Roman"/>
          <w:bCs/>
          <w:sz w:val="20"/>
          <w:szCs w:val="20"/>
        </w:rPr>
        <w:t>расшифровка подписи)</w:t>
      </w:r>
    </w:p>
    <w:p w:rsidR="00352AAD" w:rsidRPr="00352AAD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52AAD" w:rsidRPr="00352AAD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52AAD">
        <w:rPr>
          <w:rFonts w:ascii="Times New Roman" w:hAnsi="Times New Roman" w:cs="Times New Roman"/>
          <w:bCs/>
          <w:sz w:val="20"/>
          <w:szCs w:val="20"/>
        </w:rPr>
        <w:t>Соавтор 3_________________    (___________________________)</w:t>
      </w:r>
    </w:p>
    <w:p w:rsidR="00352AAD" w:rsidRPr="00070048" w:rsidRDefault="00352AAD" w:rsidP="00352A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004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C2C37">
        <w:rPr>
          <w:rFonts w:ascii="Times New Roman" w:hAnsi="Times New Roman" w:cs="Times New Roman"/>
          <w:bCs/>
          <w:sz w:val="24"/>
          <w:szCs w:val="24"/>
        </w:rPr>
        <w:t xml:space="preserve">                 (подпись)</w:t>
      </w:r>
      <w:r w:rsidR="00CC2C37">
        <w:rPr>
          <w:rFonts w:ascii="Times New Roman" w:hAnsi="Times New Roman" w:cs="Times New Roman"/>
          <w:bCs/>
          <w:sz w:val="24"/>
          <w:szCs w:val="24"/>
        </w:rPr>
        <w:tab/>
      </w:r>
      <w:r w:rsidRPr="00070048">
        <w:rPr>
          <w:rFonts w:ascii="Times New Roman" w:hAnsi="Times New Roman" w:cs="Times New Roman"/>
          <w:bCs/>
          <w:sz w:val="24"/>
          <w:szCs w:val="24"/>
        </w:rPr>
        <w:t xml:space="preserve"> (расшифровка подписи)</w:t>
      </w:r>
    </w:p>
    <w:p w:rsidR="00AB64BD" w:rsidRPr="00F34226" w:rsidRDefault="00AB64BD" w:rsidP="00AB64BD">
      <w:pPr>
        <w:autoSpaceDE w:val="0"/>
        <w:rPr>
          <w:sz w:val="20"/>
          <w:szCs w:val="20"/>
        </w:rPr>
      </w:pPr>
    </w:p>
    <w:p w:rsidR="00AB64BD" w:rsidRPr="00F34226" w:rsidRDefault="00AB64BD" w:rsidP="00AB64BD">
      <w:pPr>
        <w:autoSpaceDE w:val="0"/>
        <w:rPr>
          <w:sz w:val="20"/>
          <w:szCs w:val="20"/>
        </w:rPr>
      </w:pPr>
    </w:p>
    <w:p w:rsidR="00AB64BD" w:rsidRDefault="00AB64BD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D" w:rsidRDefault="00AB64BD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D" w:rsidRDefault="00AB64BD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D" w:rsidRDefault="00AB64BD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D" w:rsidRDefault="00AB64BD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BD" w:rsidRDefault="00AB64BD" w:rsidP="00FB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64BD" w:rsidSect="001572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082" w:rsidRDefault="00226082" w:rsidP="002B5ACB">
      <w:pPr>
        <w:spacing w:after="0" w:line="240" w:lineRule="auto"/>
      </w:pPr>
      <w:r>
        <w:separator/>
      </w:r>
    </w:p>
  </w:endnote>
  <w:endnote w:type="continuationSeparator" w:id="0">
    <w:p w:rsidR="00226082" w:rsidRDefault="00226082" w:rsidP="002B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;MS Mincho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-BoldMT;Arial Unicode MS">
    <w:panose1 w:val="00000000000000000000"/>
    <w:charset w:val="00"/>
    <w:family w:val="roman"/>
    <w:notTrueType/>
    <w:pitch w:val="default"/>
  </w:font>
  <w:font w:name="TimesNewRomanPS-ItalicMT;Arial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082" w:rsidRDefault="00226082" w:rsidP="002B5ACB">
      <w:pPr>
        <w:spacing w:after="0" w:line="240" w:lineRule="auto"/>
      </w:pPr>
      <w:r>
        <w:separator/>
      </w:r>
    </w:p>
  </w:footnote>
  <w:footnote w:type="continuationSeparator" w:id="0">
    <w:p w:rsidR="00226082" w:rsidRDefault="00226082" w:rsidP="002B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682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5ACB" w:rsidRPr="00A0280B" w:rsidRDefault="008A19C8">
        <w:pPr>
          <w:pStyle w:val="ab"/>
          <w:jc w:val="center"/>
          <w:rPr>
            <w:rFonts w:ascii="Times New Roman" w:hAnsi="Times New Roman" w:cs="Times New Roman"/>
          </w:rPr>
        </w:pPr>
        <w:r w:rsidRPr="00A0280B">
          <w:rPr>
            <w:rFonts w:ascii="Times New Roman" w:hAnsi="Times New Roman" w:cs="Times New Roman"/>
          </w:rPr>
          <w:fldChar w:fldCharType="begin"/>
        </w:r>
        <w:r w:rsidR="002B5ACB" w:rsidRPr="00A0280B">
          <w:rPr>
            <w:rFonts w:ascii="Times New Roman" w:hAnsi="Times New Roman" w:cs="Times New Roman"/>
          </w:rPr>
          <w:instrText>PAGE   \* MERGEFORMAT</w:instrText>
        </w:r>
        <w:r w:rsidRPr="00A0280B">
          <w:rPr>
            <w:rFonts w:ascii="Times New Roman" w:hAnsi="Times New Roman" w:cs="Times New Roman"/>
          </w:rPr>
          <w:fldChar w:fldCharType="separate"/>
        </w:r>
        <w:r w:rsidR="007D405E">
          <w:rPr>
            <w:rFonts w:ascii="Times New Roman" w:hAnsi="Times New Roman" w:cs="Times New Roman"/>
            <w:noProof/>
          </w:rPr>
          <w:t>2</w:t>
        </w:r>
        <w:r w:rsidRPr="00A0280B">
          <w:rPr>
            <w:rFonts w:ascii="Times New Roman" w:hAnsi="Times New Roman" w:cs="Times New Roman"/>
          </w:rPr>
          <w:fldChar w:fldCharType="end"/>
        </w:r>
      </w:p>
    </w:sdtContent>
  </w:sdt>
  <w:p w:rsidR="002B5ACB" w:rsidRDefault="002B5A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A60205"/>
    <w:multiLevelType w:val="multilevel"/>
    <w:tmpl w:val="640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15E819A9"/>
    <w:multiLevelType w:val="hybridMultilevel"/>
    <w:tmpl w:val="284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762C"/>
    <w:multiLevelType w:val="hybridMultilevel"/>
    <w:tmpl w:val="C810B558"/>
    <w:lvl w:ilvl="0" w:tplc="9B8244CC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F2696"/>
    <w:multiLevelType w:val="hybridMultilevel"/>
    <w:tmpl w:val="B2EC9E30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0E5F62"/>
    <w:multiLevelType w:val="hybridMultilevel"/>
    <w:tmpl w:val="0FE4EB1C"/>
    <w:lvl w:ilvl="0" w:tplc="AA86762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3B0F4F"/>
    <w:multiLevelType w:val="hybridMultilevel"/>
    <w:tmpl w:val="6A1C3B26"/>
    <w:lvl w:ilvl="0" w:tplc="863C320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A7321F"/>
    <w:multiLevelType w:val="hybridMultilevel"/>
    <w:tmpl w:val="1A3009B6"/>
    <w:lvl w:ilvl="0" w:tplc="0A6E5A4C">
      <w:start w:val="1"/>
      <w:numFmt w:val="bullet"/>
      <w:lvlText w:val="−"/>
      <w:lvlJc w:val="left"/>
      <w:pPr>
        <w:tabs>
          <w:tab w:val="num" w:pos="1270"/>
        </w:tabs>
        <w:ind w:left="85" w:firstLine="1191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823"/>
    <w:rsid w:val="0000470E"/>
    <w:rsid w:val="000066D1"/>
    <w:rsid w:val="00015076"/>
    <w:rsid w:val="00020631"/>
    <w:rsid w:val="0004316B"/>
    <w:rsid w:val="00052F33"/>
    <w:rsid w:val="000547D5"/>
    <w:rsid w:val="000561DC"/>
    <w:rsid w:val="00072896"/>
    <w:rsid w:val="0007320C"/>
    <w:rsid w:val="000743D5"/>
    <w:rsid w:val="00076DB9"/>
    <w:rsid w:val="0008076D"/>
    <w:rsid w:val="000936B8"/>
    <w:rsid w:val="000A03A7"/>
    <w:rsid w:val="000C44B2"/>
    <w:rsid w:val="000F3A04"/>
    <w:rsid w:val="000F5AC8"/>
    <w:rsid w:val="0010612A"/>
    <w:rsid w:val="00106DC9"/>
    <w:rsid w:val="001179C6"/>
    <w:rsid w:val="00144C1E"/>
    <w:rsid w:val="00145D9C"/>
    <w:rsid w:val="00157297"/>
    <w:rsid w:val="001601F3"/>
    <w:rsid w:val="00162D85"/>
    <w:rsid w:val="00167716"/>
    <w:rsid w:val="00183D62"/>
    <w:rsid w:val="00185D74"/>
    <w:rsid w:val="00185F25"/>
    <w:rsid w:val="00186709"/>
    <w:rsid w:val="001A1488"/>
    <w:rsid w:val="001A74A2"/>
    <w:rsid w:val="001C2FF3"/>
    <w:rsid w:val="001C3CD5"/>
    <w:rsid w:val="001C5F1A"/>
    <w:rsid w:val="001D3E99"/>
    <w:rsid w:val="001D4D9E"/>
    <w:rsid w:val="001E6305"/>
    <w:rsid w:val="001F3963"/>
    <w:rsid w:val="001F5780"/>
    <w:rsid w:val="0020302C"/>
    <w:rsid w:val="0020513B"/>
    <w:rsid w:val="00213A4D"/>
    <w:rsid w:val="00222C62"/>
    <w:rsid w:val="00226082"/>
    <w:rsid w:val="00232073"/>
    <w:rsid w:val="0023532F"/>
    <w:rsid w:val="002467C7"/>
    <w:rsid w:val="00254DAE"/>
    <w:rsid w:val="00256F2E"/>
    <w:rsid w:val="00266694"/>
    <w:rsid w:val="002831BE"/>
    <w:rsid w:val="00294F5B"/>
    <w:rsid w:val="002B573C"/>
    <w:rsid w:val="002B5ACB"/>
    <w:rsid w:val="002D5386"/>
    <w:rsid w:val="002D75EC"/>
    <w:rsid w:val="002D7930"/>
    <w:rsid w:val="002E2A9B"/>
    <w:rsid w:val="002E32A3"/>
    <w:rsid w:val="002F1143"/>
    <w:rsid w:val="002F19A1"/>
    <w:rsid w:val="002F413E"/>
    <w:rsid w:val="002F6D5D"/>
    <w:rsid w:val="002F7D35"/>
    <w:rsid w:val="00303A32"/>
    <w:rsid w:val="00314343"/>
    <w:rsid w:val="003317C6"/>
    <w:rsid w:val="00333D41"/>
    <w:rsid w:val="00337DC3"/>
    <w:rsid w:val="00351B71"/>
    <w:rsid w:val="00352AAD"/>
    <w:rsid w:val="003619A9"/>
    <w:rsid w:val="00370F69"/>
    <w:rsid w:val="00373FED"/>
    <w:rsid w:val="00382066"/>
    <w:rsid w:val="003821FC"/>
    <w:rsid w:val="003A0BA7"/>
    <w:rsid w:val="003A0CDF"/>
    <w:rsid w:val="003C2D32"/>
    <w:rsid w:val="003D6A5B"/>
    <w:rsid w:val="003D76F8"/>
    <w:rsid w:val="003E2B9F"/>
    <w:rsid w:val="003E315B"/>
    <w:rsid w:val="003E5D4D"/>
    <w:rsid w:val="003F73F3"/>
    <w:rsid w:val="00400481"/>
    <w:rsid w:val="00405250"/>
    <w:rsid w:val="00420D35"/>
    <w:rsid w:val="004309A5"/>
    <w:rsid w:val="004436B9"/>
    <w:rsid w:val="00447E64"/>
    <w:rsid w:val="004573CC"/>
    <w:rsid w:val="00474F32"/>
    <w:rsid w:val="00477411"/>
    <w:rsid w:val="004776F3"/>
    <w:rsid w:val="0048035C"/>
    <w:rsid w:val="004869C7"/>
    <w:rsid w:val="00486FBA"/>
    <w:rsid w:val="004A30EB"/>
    <w:rsid w:val="004B3FF9"/>
    <w:rsid w:val="004B5ACC"/>
    <w:rsid w:val="004C6CE6"/>
    <w:rsid w:val="004D1374"/>
    <w:rsid w:val="004E7BA7"/>
    <w:rsid w:val="004F2E48"/>
    <w:rsid w:val="004F3712"/>
    <w:rsid w:val="004F656E"/>
    <w:rsid w:val="00505705"/>
    <w:rsid w:val="005219A1"/>
    <w:rsid w:val="00523013"/>
    <w:rsid w:val="00532D17"/>
    <w:rsid w:val="00542FF0"/>
    <w:rsid w:val="005459BF"/>
    <w:rsid w:val="00547486"/>
    <w:rsid w:val="005528D8"/>
    <w:rsid w:val="00573D37"/>
    <w:rsid w:val="00592483"/>
    <w:rsid w:val="005951D2"/>
    <w:rsid w:val="005B2CFB"/>
    <w:rsid w:val="005D6529"/>
    <w:rsid w:val="005E1046"/>
    <w:rsid w:val="005E693E"/>
    <w:rsid w:val="005E6ED9"/>
    <w:rsid w:val="005F0E03"/>
    <w:rsid w:val="005F4FD2"/>
    <w:rsid w:val="00605133"/>
    <w:rsid w:val="006238E3"/>
    <w:rsid w:val="00626EC7"/>
    <w:rsid w:val="00627EAB"/>
    <w:rsid w:val="00633E78"/>
    <w:rsid w:val="00647120"/>
    <w:rsid w:val="006640CF"/>
    <w:rsid w:val="00664940"/>
    <w:rsid w:val="00664EED"/>
    <w:rsid w:val="00665ED7"/>
    <w:rsid w:val="00672061"/>
    <w:rsid w:val="0067280F"/>
    <w:rsid w:val="00680E9E"/>
    <w:rsid w:val="006863BB"/>
    <w:rsid w:val="006872DD"/>
    <w:rsid w:val="00693DFB"/>
    <w:rsid w:val="006A500A"/>
    <w:rsid w:val="006A75E6"/>
    <w:rsid w:val="006B05B8"/>
    <w:rsid w:val="006B2BAE"/>
    <w:rsid w:val="006E1768"/>
    <w:rsid w:val="006F70D8"/>
    <w:rsid w:val="00711BE6"/>
    <w:rsid w:val="007161D7"/>
    <w:rsid w:val="00730076"/>
    <w:rsid w:val="00735A46"/>
    <w:rsid w:val="00743E92"/>
    <w:rsid w:val="00756AB8"/>
    <w:rsid w:val="00796823"/>
    <w:rsid w:val="00796C94"/>
    <w:rsid w:val="007A162A"/>
    <w:rsid w:val="007A723D"/>
    <w:rsid w:val="007B3DEF"/>
    <w:rsid w:val="007C13A5"/>
    <w:rsid w:val="007C537E"/>
    <w:rsid w:val="007D405E"/>
    <w:rsid w:val="007D7C43"/>
    <w:rsid w:val="0080160A"/>
    <w:rsid w:val="00823086"/>
    <w:rsid w:val="00826492"/>
    <w:rsid w:val="00836BB5"/>
    <w:rsid w:val="00836C22"/>
    <w:rsid w:val="0084068A"/>
    <w:rsid w:val="00844128"/>
    <w:rsid w:val="008532C4"/>
    <w:rsid w:val="00854692"/>
    <w:rsid w:val="008653B4"/>
    <w:rsid w:val="00876D01"/>
    <w:rsid w:val="008774E3"/>
    <w:rsid w:val="00880716"/>
    <w:rsid w:val="0088092B"/>
    <w:rsid w:val="008842A7"/>
    <w:rsid w:val="008A19C8"/>
    <w:rsid w:val="008A35B2"/>
    <w:rsid w:val="008A691A"/>
    <w:rsid w:val="008B12BF"/>
    <w:rsid w:val="008D6919"/>
    <w:rsid w:val="008E37A2"/>
    <w:rsid w:val="008E7405"/>
    <w:rsid w:val="0090119D"/>
    <w:rsid w:val="00924019"/>
    <w:rsid w:val="00931E04"/>
    <w:rsid w:val="00945528"/>
    <w:rsid w:val="00945F47"/>
    <w:rsid w:val="00946199"/>
    <w:rsid w:val="00955D20"/>
    <w:rsid w:val="00957070"/>
    <w:rsid w:val="00964B74"/>
    <w:rsid w:val="00974DF7"/>
    <w:rsid w:val="009900E4"/>
    <w:rsid w:val="00992B05"/>
    <w:rsid w:val="009A0C8F"/>
    <w:rsid w:val="009A0E37"/>
    <w:rsid w:val="009B4180"/>
    <w:rsid w:val="009C0727"/>
    <w:rsid w:val="009C2B47"/>
    <w:rsid w:val="009C713E"/>
    <w:rsid w:val="009E3849"/>
    <w:rsid w:val="009F368B"/>
    <w:rsid w:val="00A00BF8"/>
    <w:rsid w:val="00A00E55"/>
    <w:rsid w:val="00A02171"/>
    <w:rsid w:val="00A0280B"/>
    <w:rsid w:val="00A04FFB"/>
    <w:rsid w:val="00A11C7D"/>
    <w:rsid w:val="00A2424F"/>
    <w:rsid w:val="00A45AD7"/>
    <w:rsid w:val="00A53111"/>
    <w:rsid w:val="00A677B4"/>
    <w:rsid w:val="00A67C28"/>
    <w:rsid w:val="00A70286"/>
    <w:rsid w:val="00A77F05"/>
    <w:rsid w:val="00A867A3"/>
    <w:rsid w:val="00A91C73"/>
    <w:rsid w:val="00AA15A8"/>
    <w:rsid w:val="00AB196C"/>
    <w:rsid w:val="00AB64BD"/>
    <w:rsid w:val="00AD59DD"/>
    <w:rsid w:val="00AF0059"/>
    <w:rsid w:val="00B03463"/>
    <w:rsid w:val="00B17A7F"/>
    <w:rsid w:val="00B20CBB"/>
    <w:rsid w:val="00B21889"/>
    <w:rsid w:val="00B31635"/>
    <w:rsid w:val="00B35B9A"/>
    <w:rsid w:val="00B476C6"/>
    <w:rsid w:val="00B55AC2"/>
    <w:rsid w:val="00BA0F58"/>
    <w:rsid w:val="00BB2403"/>
    <w:rsid w:val="00BC4ACB"/>
    <w:rsid w:val="00BD300B"/>
    <w:rsid w:val="00BE79E5"/>
    <w:rsid w:val="00BF5A03"/>
    <w:rsid w:val="00BF73A3"/>
    <w:rsid w:val="00C05788"/>
    <w:rsid w:val="00C11492"/>
    <w:rsid w:val="00C1165A"/>
    <w:rsid w:val="00C258A1"/>
    <w:rsid w:val="00C25A52"/>
    <w:rsid w:val="00C43A1B"/>
    <w:rsid w:val="00C761C9"/>
    <w:rsid w:val="00C97A65"/>
    <w:rsid w:val="00CA560B"/>
    <w:rsid w:val="00CB19E0"/>
    <w:rsid w:val="00CC2C37"/>
    <w:rsid w:val="00CC5DDC"/>
    <w:rsid w:val="00CD4BE2"/>
    <w:rsid w:val="00CD6CFF"/>
    <w:rsid w:val="00CF3081"/>
    <w:rsid w:val="00CF52CF"/>
    <w:rsid w:val="00D20089"/>
    <w:rsid w:val="00D257F8"/>
    <w:rsid w:val="00D31AA7"/>
    <w:rsid w:val="00D71172"/>
    <w:rsid w:val="00D713CF"/>
    <w:rsid w:val="00D85718"/>
    <w:rsid w:val="00D94A9F"/>
    <w:rsid w:val="00D950AC"/>
    <w:rsid w:val="00D97497"/>
    <w:rsid w:val="00DA5CCC"/>
    <w:rsid w:val="00DA63C7"/>
    <w:rsid w:val="00DB09C7"/>
    <w:rsid w:val="00DC49E9"/>
    <w:rsid w:val="00DE7AC6"/>
    <w:rsid w:val="00E068C7"/>
    <w:rsid w:val="00E15671"/>
    <w:rsid w:val="00E159B7"/>
    <w:rsid w:val="00E16FD0"/>
    <w:rsid w:val="00E21242"/>
    <w:rsid w:val="00E237EC"/>
    <w:rsid w:val="00E25487"/>
    <w:rsid w:val="00E45562"/>
    <w:rsid w:val="00E458D4"/>
    <w:rsid w:val="00E61474"/>
    <w:rsid w:val="00E65189"/>
    <w:rsid w:val="00E67DDA"/>
    <w:rsid w:val="00E71A95"/>
    <w:rsid w:val="00E8059A"/>
    <w:rsid w:val="00E84A3E"/>
    <w:rsid w:val="00E8742F"/>
    <w:rsid w:val="00E87709"/>
    <w:rsid w:val="00E93884"/>
    <w:rsid w:val="00E93FCC"/>
    <w:rsid w:val="00EB08A2"/>
    <w:rsid w:val="00EB2B5A"/>
    <w:rsid w:val="00EB43E2"/>
    <w:rsid w:val="00EB6119"/>
    <w:rsid w:val="00EC50B4"/>
    <w:rsid w:val="00ED491D"/>
    <w:rsid w:val="00ED58C9"/>
    <w:rsid w:val="00EE336D"/>
    <w:rsid w:val="00EF1C50"/>
    <w:rsid w:val="00EF3323"/>
    <w:rsid w:val="00F01A5E"/>
    <w:rsid w:val="00F02B2D"/>
    <w:rsid w:val="00F054CD"/>
    <w:rsid w:val="00F07A3D"/>
    <w:rsid w:val="00F07AEA"/>
    <w:rsid w:val="00F2194A"/>
    <w:rsid w:val="00F23A3C"/>
    <w:rsid w:val="00F27D46"/>
    <w:rsid w:val="00F52C5D"/>
    <w:rsid w:val="00F54348"/>
    <w:rsid w:val="00F60DBD"/>
    <w:rsid w:val="00F60F31"/>
    <w:rsid w:val="00F639C6"/>
    <w:rsid w:val="00F76441"/>
    <w:rsid w:val="00F84824"/>
    <w:rsid w:val="00F9657C"/>
    <w:rsid w:val="00F97B68"/>
    <w:rsid w:val="00FA2521"/>
    <w:rsid w:val="00FA72BF"/>
    <w:rsid w:val="00FB5BEB"/>
    <w:rsid w:val="00FB70FF"/>
    <w:rsid w:val="00FB7364"/>
    <w:rsid w:val="00FC1A57"/>
    <w:rsid w:val="00FD2D55"/>
    <w:rsid w:val="00FD4DC1"/>
    <w:rsid w:val="00FD5376"/>
    <w:rsid w:val="00FE10C8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0C9C7"/>
  <w15:docId w15:val="{6642C7CD-1C2C-4326-ACE2-CD30C791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B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8A35B2"/>
    <w:pPr>
      <w:spacing w:after="0" w:line="240" w:lineRule="auto"/>
      <w:outlineLvl w:val="1"/>
    </w:pPr>
    <w:rPr>
      <w:rFonts w:ascii="Times New Roman" w:hAnsi="Times New Roman" w:cs="Times New Roman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A35B2"/>
    <w:rPr>
      <w:rFonts w:ascii="Times New Roman" w:hAnsi="Times New Roman" w:cs="Times New Roman"/>
      <w:b/>
      <w:bCs/>
      <w:color w:val="000080"/>
      <w:sz w:val="30"/>
      <w:szCs w:val="30"/>
      <w:lang w:eastAsia="ru-RU"/>
    </w:rPr>
  </w:style>
  <w:style w:type="character" w:styleId="a3">
    <w:name w:val="Hyperlink"/>
    <w:basedOn w:val="a0"/>
    <w:uiPriority w:val="99"/>
    <w:rsid w:val="008A35B2"/>
    <w:rPr>
      <w:rFonts w:ascii="Times New Roman" w:hAnsi="Times New Roman" w:cs="Times New Roman"/>
      <w:color w:val="000000"/>
      <w:u w:val="single"/>
    </w:rPr>
  </w:style>
  <w:style w:type="paragraph" w:styleId="a4">
    <w:name w:val="List Paragraph"/>
    <w:basedOn w:val="a"/>
    <w:uiPriority w:val="34"/>
    <w:qFormat/>
    <w:rsid w:val="008A35B2"/>
    <w:pPr>
      <w:ind w:left="720"/>
    </w:pPr>
    <w:rPr>
      <w:lang w:eastAsia="en-US"/>
    </w:rPr>
  </w:style>
  <w:style w:type="character" w:customStyle="1" w:styleId="apple-style-span">
    <w:name w:val="apple-style-span"/>
    <w:basedOn w:val="a0"/>
    <w:uiPriority w:val="99"/>
    <w:rsid w:val="008A35B2"/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BE79E5"/>
    <w:rPr>
      <w:b/>
      <w:bCs/>
    </w:rPr>
  </w:style>
  <w:style w:type="paragraph" w:styleId="a6">
    <w:name w:val="Normal (Web)"/>
    <w:basedOn w:val="a"/>
    <w:uiPriority w:val="99"/>
    <w:semiHidden/>
    <w:rsid w:val="00BF7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1046"/>
    <w:rPr>
      <w:rFonts w:ascii="Tahom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rsid w:val="00964B74"/>
    <w:rPr>
      <w:color w:val="800080"/>
      <w:u w:val="single"/>
    </w:rPr>
  </w:style>
  <w:style w:type="paragraph" w:customStyle="1" w:styleId="1">
    <w:name w:val="Знак Знак1 Знак"/>
    <w:basedOn w:val="a"/>
    <w:uiPriority w:val="99"/>
    <w:rsid w:val="00E93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6A500A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CBB"/>
  </w:style>
  <w:style w:type="paragraph" w:styleId="ab">
    <w:name w:val="header"/>
    <w:basedOn w:val="a"/>
    <w:link w:val="ac"/>
    <w:uiPriority w:val="99"/>
    <w:unhideWhenUsed/>
    <w:rsid w:val="002B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5ACB"/>
    <w:rPr>
      <w:rFonts w:eastAsia="Times New Roman" w:cs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B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5ACB"/>
    <w:rPr>
      <w:rFonts w:eastAsia="Times New Roman" w:cs="Calibri"/>
      <w:sz w:val="22"/>
      <w:szCs w:val="22"/>
    </w:rPr>
  </w:style>
  <w:style w:type="paragraph" w:customStyle="1" w:styleId="af">
    <w:name w:val="Знак Знак Знак"/>
    <w:basedOn w:val="a"/>
    <w:rsid w:val="007161D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BF5A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locked/>
    <w:rsid w:val="0088092B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8092B"/>
    <w:pPr>
      <w:widowControl w:val="0"/>
      <w:shd w:val="clear" w:color="auto" w:fill="FFFFFF"/>
      <w:spacing w:before="240" w:after="0" w:line="269" w:lineRule="exac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1">
    <w:name w:val="Основной текст (2) + Полужирный1"/>
    <w:basedOn w:val="21"/>
    <w:uiPriority w:val="99"/>
    <w:rsid w:val="0088092B"/>
    <w:rPr>
      <w:rFonts w:ascii="Times New Roman" w:hAnsi="Times New Roman"/>
      <w:b/>
      <w:bCs/>
      <w:shd w:val="clear" w:color="auto" w:fill="FFFFFF"/>
    </w:rPr>
  </w:style>
  <w:style w:type="character" w:styleId="af0">
    <w:name w:val="Unresolved Mention"/>
    <w:basedOn w:val="a0"/>
    <w:uiPriority w:val="99"/>
    <w:semiHidden/>
    <w:unhideWhenUsed/>
    <w:rsid w:val="00CA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201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27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610103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atalia.mamontov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montova_ni@ksu.edu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search_r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su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ssueid=1824265&amp;selid=29003587" TargetMode="External"/><Relationship Id="rId10" Type="http://schemas.openxmlformats.org/officeDocument/2006/relationships/hyperlink" Target="mailto:mamontova_ni@k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ydr61F0Vm3A6tK9x1_Cr16UGEqQMG4VCKWyaNd3KYzH3qgw/viewform" TargetMode="External"/><Relationship Id="rId14" Type="http://schemas.openxmlformats.org/officeDocument/2006/relationships/hyperlink" Target="https://elibrary.ru/contents.asp?issueid=1824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Веричева</cp:lastModifiedBy>
  <cp:revision>114</cp:revision>
  <dcterms:created xsi:type="dcterms:W3CDTF">2016-09-16T05:08:00Z</dcterms:created>
  <dcterms:modified xsi:type="dcterms:W3CDTF">2019-04-24T07:31:00Z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678235876</vt:i4>
  </property>
</Properties>
</file>