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F" w:rsidRPr="00036201" w:rsidRDefault="00A54D8F" w:rsidP="00A54D8F">
      <w:pPr>
        <w:rPr>
          <w:rFonts w:ascii="SimSun" w:hAnsi="SimSun"/>
          <w:sz w:val="24"/>
          <w:lang w:val="ru-RU"/>
        </w:rPr>
      </w:pPr>
      <w:r>
        <w:rPr>
          <w:rFonts w:ascii="SimSun" w:hAnsi="SimSun" w:hint="eastAsia"/>
          <w:sz w:val="24"/>
        </w:rPr>
        <w:t>河南省书画学会致辞</w:t>
      </w:r>
    </w:p>
    <w:p w:rsidR="00A54D8F" w:rsidRPr="00A54D8F" w:rsidRDefault="00A54D8F" w:rsidP="00A54D8F">
      <w:pPr>
        <w:rPr>
          <w:rFonts w:eastAsia="楷体" w:cs="Times New Roman"/>
          <w:b/>
          <w:bCs/>
          <w:sz w:val="24"/>
          <w:lang w:val="ru-RU"/>
        </w:rPr>
      </w:pPr>
      <w:r>
        <w:rPr>
          <w:sz w:val="24"/>
          <w:lang w:val="ru-RU"/>
        </w:rPr>
        <w:t>Выступа</w:t>
      </w:r>
      <w:r w:rsidR="00B55E37">
        <w:rPr>
          <w:sz w:val="24"/>
          <w:lang w:val="ru-RU"/>
        </w:rPr>
        <w:t>ет</w:t>
      </w:r>
      <w:r>
        <w:rPr>
          <w:sz w:val="24"/>
          <w:lang w:val="ru-RU"/>
        </w:rPr>
        <w:t xml:space="preserve"> с речью </w:t>
      </w:r>
      <w:r w:rsidR="00B55E37">
        <w:rPr>
          <w:sz w:val="24"/>
          <w:lang w:val="ru-RU"/>
        </w:rPr>
        <w:t xml:space="preserve">председатель Ассоциации каллиграфии и живописи в провинции </w:t>
      </w:r>
      <w:proofErr w:type="spellStart"/>
      <w:r w:rsidR="00B55E37">
        <w:rPr>
          <w:sz w:val="24"/>
          <w:lang w:val="ru-RU"/>
        </w:rPr>
        <w:t>Хэнань</w:t>
      </w:r>
      <w:proofErr w:type="spellEnd"/>
      <w:r w:rsidR="00036201">
        <w:rPr>
          <w:sz w:val="24"/>
          <w:lang w:val="ru-RU"/>
        </w:rPr>
        <w:t>:</w:t>
      </w:r>
      <w:r w:rsidR="00B55E37">
        <w:rPr>
          <w:sz w:val="24"/>
          <w:lang w:val="ru-RU"/>
        </w:rPr>
        <w:t xml:space="preserve"> </w:t>
      </w:r>
    </w:p>
    <w:p w:rsidR="00A54D8F" w:rsidRPr="00036201" w:rsidRDefault="00A54D8F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</w:p>
    <w:p w:rsidR="00A54D8F" w:rsidRPr="00036201" w:rsidRDefault="00A54D8F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F53AFE">
        <w:rPr>
          <w:rFonts w:ascii="Times New Roman" w:eastAsia="楷体" w:hAnsi="Times New Roman" w:cs="Times New Roman"/>
          <w:b/>
          <w:bCs/>
          <w:sz w:val="24"/>
        </w:rPr>
        <w:t>大</w:t>
      </w:r>
      <w:bookmarkStart w:id="0" w:name="_GoBack"/>
      <w:bookmarkEnd w:id="0"/>
      <w:r w:rsidRPr="00F53AFE">
        <w:rPr>
          <w:rFonts w:ascii="Times New Roman" w:eastAsia="楷体" w:hAnsi="Times New Roman" w:cs="Times New Roman"/>
          <w:b/>
          <w:bCs/>
          <w:sz w:val="24"/>
        </w:rPr>
        <w:t>家好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在辞旧迎新的日子里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首先祝俄罗斯朋友们新年快乐。</w:t>
      </w:r>
    </w:p>
    <w:p w:rsidR="004F4667" w:rsidRPr="00036201" w:rsidRDefault="004F4667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Всем привет, в дни прощания со старым и приветствия нового, прежде всего я хотел бы пожелать моим русским друзьям счастливого Нового года.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F53AFE">
        <w:rPr>
          <w:rFonts w:ascii="Times New Roman" w:eastAsia="楷体" w:hAnsi="Times New Roman" w:cs="Times New Roman"/>
          <w:b/>
          <w:bCs/>
          <w:sz w:val="24"/>
        </w:rPr>
        <w:t>很高兴参加此次中俄线上文化交流活动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也很开心看到这么多的俄罗斯学生对中国的传统文化感兴趣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并有研究。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Я очень рад принять участие в этом </w:t>
      </w:r>
      <w:proofErr w:type="spellStart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онлайн-мероприятии</w:t>
      </w:r>
      <w:proofErr w:type="spellEnd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культурного обмена между Китаем и Россией, и я также очень рад видеть, что так </w:t>
      </w:r>
      <w:proofErr w:type="gramStart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много российских студентов интересуются</w:t>
      </w:r>
      <w:proofErr w:type="gramEnd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китайской традиционной культурой и исследуют ее.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F53AFE">
        <w:rPr>
          <w:rFonts w:ascii="Times New Roman" w:eastAsia="楷体" w:hAnsi="Times New Roman" w:cs="Times New Roman"/>
          <w:b/>
          <w:bCs/>
          <w:sz w:val="24"/>
        </w:rPr>
        <w:t>在疫情当下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我们通过云交流这种特殊方式来开展我们之间的文化交流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加深中俄之间的友谊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同时也增强中俄之间的文化交流建设。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В момент эпидемии мы используем особый способ облачной связи для осуществления культурных обменов между нами, углубления дружбы между Китаем и Россией и в то же время укрепления строительства культурных обменов между Китаем и Россией.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F53AFE">
        <w:rPr>
          <w:rFonts w:ascii="Times New Roman" w:eastAsia="楷体" w:hAnsi="Times New Roman" w:cs="Times New Roman"/>
          <w:b/>
          <w:bCs/>
          <w:sz w:val="24"/>
        </w:rPr>
        <w:t>河南省作为科斯特罗马州的友好省份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也是一个文化大省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河南省书画学会也将做好中外文化传播交流的桥梁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通过多种方式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将我们真正优秀的传统文化传递出去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分享我们的文化故事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让更多海外友人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书画爱好者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切切实实的感受到中国传统文化的魅力。</w:t>
      </w:r>
    </w:p>
    <w:p w:rsidR="00F53AFE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Являясь дружественной провинцией Костромской области, провинция </w:t>
      </w:r>
      <w:proofErr w:type="spellStart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Хэнань</w:t>
      </w:r>
      <w:proofErr w:type="spellEnd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также является провинцией с большой культурой.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Общество живописи и каллиграфии </w:t>
      </w:r>
      <w:proofErr w:type="spellStart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Хэнань</w:t>
      </w:r>
      <w:proofErr w:type="spellEnd"/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также послужит мостом для общения китайской и зарубежной культур.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Различными методами мы передадим истинн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ые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отли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чи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я традиционн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ой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культур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ы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и 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по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дели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м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ся </w:t>
      </w:r>
      <w:r w:rsidR="00036201"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истори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ей</w:t>
      </w:r>
      <w:r w:rsidR="00036201"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наш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ей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культур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ы с 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больш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им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количеств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ом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зарубежных друзей, любител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ей 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каллиграфии и живописи</w:t>
      </w:r>
      <w:r w:rsidR="00036201">
        <w:rPr>
          <w:rFonts w:ascii="Times New Roman" w:eastAsia="楷体" w:hAnsi="Times New Roman" w:cs="Times New Roman"/>
          <w:b/>
          <w:bCs/>
          <w:sz w:val="24"/>
          <w:lang w:val="ru-RU"/>
        </w:rPr>
        <w:t>, что позволит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 xml:space="preserve"> по-настоящему почувствовать очарование традиционной китайской культуры.</w:t>
      </w:r>
    </w:p>
    <w:p w:rsidR="008D4F19" w:rsidRPr="00036201" w:rsidRDefault="00F53AFE" w:rsidP="00036201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F53AFE">
        <w:rPr>
          <w:rFonts w:ascii="Times New Roman" w:eastAsia="楷体" w:hAnsi="Times New Roman" w:cs="Times New Roman"/>
          <w:b/>
          <w:bCs/>
          <w:sz w:val="24"/>
        </w:rPr>
        <w:t>最后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预祝本次中俄文化艺术交流月活动取得圆满成功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，</w:t>
      </w:r>
      <w:r w:rsidRPr="00F53AFE">
        <w:rPr>
          <w:rFonts w:ascii="Times New Roman" w:eastAsia="楷体" w:hAnsi="Times New Roman" w:cs="Times New Roman"/>
          <w:b/>
          <w:bCs/>
          <w:sz w:val="24"/>
        </w:rPr>
        <w:t>再次祝俄罗斯朋友们新年快乐</w:t>
      </w: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！</w:t>
      </w:r>
    </w:p>
    <w:p w:rsidR="00F53AFE" w:rsidRPr="00036201" w:rsidRDefault="00F53AFE" w:rsidP="00AC3FF8">
      <w:pPr>
        <w:ind w:firstLineChars="200" w:firstLine="480"/>
        <w:rPr>
          <w:rFonts w:ascii="Times New Roman" w:eastAsia="楷体" w:hAnsi="Times New Roman" w:cs="Times New Roman"/>
          <w:b/>
          <w:bCs/>
          <w:sz w:val="24"/>
          <w:lang w:val="ru-RU"/>
        </w:rPr>
      </w:pPr>
      <w:r w:rsidRPr="00036201">
        <w:rPr>
          <w:rFonts w:ascii="Times New Roman" w:eastAsia="楷体" w:hAnsi="Times New Roman" w:cs="Times New Roman"/>
          <w:b/>
          <w:bCs/>
          <w:sz w:val="24"/>
          <w:lang w:val="ru-RU"/>
        </w:rPr>
        <w:t>Наконец, я желаю полного успеха этому мероприятию «Месяц культурных и художественных обменов между Китаем и Россией» и еще раз желаю российским друзьям счастливого Нового года!</w:t>
      </w:r>
    </w:p>
    <w:sectPr w:rsidR="00F53AFE" w:rsidRPr="00036201" w:rsidSect="0003620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9A" w:rsidRDefault="0033659A" w:rsidP="00A54D8F">
      <w:r>
        <w:separator/>
      </w:r>
    </w:p>
  </w:endnote>
  <w:endnote w:type="continuationSeparator" w:id="0">
    <w:p w:rsidR="0033659A" w:rsidRDefault="0033659A" w:rsidP="00A5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9A" w:rsidRDefault="0033659A" w:rsidP="00A54D8F">
      <w:r>
        <w:separator/>
      </w:r>
    </w:p>
  </w:footnote>
  <w:footnote w:type="continuationSeparator" w:id="0">
    <w:p w:rsidR="0033659A" w:rsidRDefault="0033659A" w:rsidP="00A54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ZiNjMyMjQ1ZDdlMWYxNTFhZTgxNmE5ODg1ZDVlOTEifQ=="/>
  </w:docVars>
  <w:rsids>
    <w:rsidRoot w:val="008D4F19"/>
    <w:rsid w:val="00036201"/>
    <w:rsid w:val="00275B34"/>
    <w:rsid w:val="0033659A"/>
    <w:rsid w:val="004F4667"/>
    <w:rsid w:val="00672439"/>
    <w:rsid w:val="008D4F19"/>
    <w:rsid w:val="00A54D8F"/>
    <w:rsid w:val="00AC3FF8"/>
    <w:rsid w:val="00B55E37"/>
    <w:rsid w:val="00F53AFE"/>
    <w:rsid w:val="24455CBC"/>
    <w:rsid w:val="3E3C270C"/>
    <w:rsid w:val="4275602E"/>
    <w:rsid w:val="7DF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A54D8F"/>
    <w:rPr>
      <w:kern w:val="2"/>
      <w:sz w:val="18"/>
      <w:szCs w:val="18"/>
    </w:rPr>
  </w:style>
  <w:style w:type="paragraph" w:styleId="a5">
    <w:name w:val="footer"/>
    <w:basedOn w:val="a"/>
    <w:link w:val="a6"/>
    <w:rsid w:val="00A54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rsid w:val="00A54D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张叔叔</dc:creator>
  <cp:lastModifiedBy>user</cp:lastModifiedBy>
  <cp:revision>2</cp:revision>
  <dcterms:created xsi:type="dcterms:W3CDTF">2023-01-10T10:40:00Z</dcterms:created>
  <dcterms:modified xsi:type="dcterms:W3CDTF">2023-01-10T10:40:00Z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565C726EA7C748EE9629303FD9AF6281</vt:lpwstr>
  </property>
</Properties>
</file>