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53" w:rsidRDefault="00B31F53" w:rsidP="00B31F53">
      <w:pPr>
        <w:jc w:val="center"/>
        <w:rPr>
          <w:rFonts w:ascii="Times New Roman" w:hAnsi="Times New Roman"/>
          <w:sz w:val="24"/>
          <w:szCs w:val="24"/>
        </w:rPr>
      </w:pPr>
    </w:p>
    <w:p w:rsidR="00B31F53" w:rsidRPr="00E87987" w:rsidRDefault="00B31F53" w:rsidP="00B31F53">
      <w:pPr>
        <w:jc w:val="center"/>
        <w:rPr>
          <w:rFonts w:ascii="Times New Roman" w:hAnsi="Times New Roman"/>
          <w:sz w:val="24"/>
          <w:szCs w:val="24"/>
        </w:rPr>
      </w:pPr>
      <w:r w:rsidRPr="00E87987">
        <w:rPr>
          <w:rFonts w:ascii="Times New Roman" w:hAnsi="Times New Roman"/>
          <w:sz w:val="24"/>
          <w:szCs w:val="24"/>
        </w:rPr>
        <w:t>Описание проекта</w:t>
      </w:r>
    </w:p>
    <w:p w:rsidR="00B31F53" w:rsidRPr="00E87987" w:rsidRDefault="00B31F53" w:rsidP="00B31F53">
      <w:pPr>
        <w:jc w:val="both"/>
        <w:rPr>
          <w:rFonts w:ascii="Times New Roman" w:hAnsi="Times New Roman"/>
          <w:sz w:val="24"/>
          <w:szCs w:val="24"/>
        </w:rPr>
      </w:pPr>
      <w:r w:rsidRPr="00E87987">
        <w:rPr>
          <w:rFonts w:ascii="Times New Roman" w:hAnsi="Times New Roman"/>
          <w:sz w:val="24"/>
          <w:szCs w:val="24"/>
        </w:rPr>
        <w:t>Проект должен включать в себя следующие блоки:</w:t>
      </w:r>
    </w:p>
    <w:p w:rsidR="00B31F53" w:rsidRPr="00E87987" w:rsidRDefault="00B31F53" w:rsidP="00B31F53">
      <w:pPr>
        <w:jc w:val="both"/>
        <w:rPr>
          <w:rFonts w:ascii="Times New Roman" w:hAnsi="Times New Roman"/>
          <w:bCs/>
          <w:sz w:val="24"/>
          <w:szCs w:val="24"/>
        </w:rPr>
      </w:pPr>
      <w:r w:rsidRPr="00E87987">
        <w:rPr>
          <w:rFonts w:ascii="Times New Roman" w:hAnsi="Times New Roman"/>
          <w:bCs/>
          <w:sz w:val="24"/>
          <w:szCs w:val="24"/>
        </w:rPr>
        <w:t>название проекта;</w:t>
      </w:r>
    </w:p>
    <w:p w:rsidR="00B31F53" w:rsidRPr="00E87987" w:rsidRDefault="00B31F53" w:rsidP="00B31F53">
      <w:pPr>
        <w:jc w:val="both"/>
        <w:rPr>
          <w:rFonts w:ascii="Times New Roman" w:hAnsi="Times New Roman"/>
          <w:bCs/>
          <w:sz w:val="24"/>
          <w:szCs w:val="24"/>
        </w:rPr>
      </w:pPr>
      <w:r w:rsidRPr="00E87987">
        <w:rPr>
          <w:rFonts w:ascii="Times New Roman" w:hAnsi="Times New Roman"/>
          <w:bCs/>
          <w:sz w:val="24"/>
          <w:szCs w:val="24"/>
        </w:rPr>
        <w:t>обоснование актуальности проекта;</w:t>
      </w:r>
    </w:p>
    <w:p w:rsidR="00B31F53" w:rsidRPr="00E87987" w:rsidRDefault="00B31F53" w:rsidP="00B31F53">
      <w:pPr>
        <w:jc w:val="both"/>
        <w:rPr>
          <w:rFonts w:ascii="Times New Roman" w:hAnsi="Times New Roman"/>
          <w:bCs/>
          <w:sz w:val="24"/>
          <w:szCs w:val="24"/>
        </w:rPr>
      </w:pPr>
      <w:r w:rsidRPr="00E87987">
        <w:rPr>
          <w:rFonts w:ascii="Times New Roman" w:hAnsi="Times New Roman"/>
          <w:bCs/>
          <w:sz w:val="24"/>
          <w:szCs w:val="24"/>
        </w:rPr>
        <w:t>цели и задачи проекта;</w:t>
      </w:r>
    </w:p>
    <w:p w:rsidR="00B31F53" w:rsidRPr="00E87987" w:rsidRDefault="00B31F53" w:rsidP="00B31F53">
      <w:pPr>
        <w:jc w:val="both"/>
        <w:rPr>
          <w:rFonts w:ascii="Times New Roman" w:hAnsi="Times New Roman"/>
          <w:sz w:val="24"/>
          <w:szCs w:val="24"/>
        </w:rPr>
      </w:pPr>
      <w:r w:rsidRPr="00E87987">
        <w:rPr>
          <w:rFonts w:ascii="Times New Roman" w:hAnsi="Times New Roman"/>
          <w:sz w:val="24"/>
          <w:szCs w:val="24"/>
        </w:rPr>
        <w:t>сроки реализации проекта;</w:t>
      </w:r>
    </w:p>
    <w:p w:rsidR="00B31F53" w:rsidRPr="00E87987" w:rsidRDefault="00B31F53" w:rsidP="00B31F53">
      <w:pPr>
        <w:jc w:val="both"/>
        <w:rPr>
          <w:rFonts w:ascii="Times New Roman" w:hAnsi="Times New Roman"/>
          <w:sz w:val="24"/>
          <w:szCs w:val="24"/>
        </w:rPr>
      </w:pPr>
      <w:r w:rsidRPr="00E87987">
        <w:rPr>
          <w:rFonts w:ascii="Times New Roman" w:hAnsi="Times New Roman"/>
          <w:sz w:val="24"/>
          <w:szCs w:val="24"/>
        </w:rPr>
        <w:t>содержание проекта с обоснованием целесообразности решения проблемы конкретными предлагаемыми авторами методами;</w:t>
      </w:r>
    </w:p>
    <w:p w:rsidR="00B31F53" w:rsidRPr="00E87987" w:rsidRDefault="00B31F53" w:rsidP="00B31F53">
      <w:pPr>
        <w:jc w:val="both"/>
        <w:rPr>
          <w:rFonts w:ascii="Times New Roman" w:hAnsi="Times New Roman"/>
          <w:sz w:val="24"/>
          <w:szCs w:val="24"/>
        </w:rPr>
      </w:pPr>
      <w:r w:rsidRPr="00E87987">
        <w:rPr>
          <w:rFonts w:ascii="Times New Roman" w:hAnsi="Times New Roman"/>
          <w:sz w:val="24"/>
          <w:szCs w:val="24"/>
        </w:rPr>
        <w:t>план реализации проекта;</w:t>
      </w:r>
    </w:p>
    <w:p w:rsidR="00B31F53" w:rsidRPr="00E87987" w:rsidRDefault="00B31F53" w:rsidP="00B31F53">
      <w:pPr>
        <w:jc w:val="both"/>
        <w:rPr>
          <w:rFonts w:ascii="Times New Roman" w:hAnsi="Times New Roman"/>
          <w:bCs/>
          <w:sz w:val="24"/>
          <w:szCs w:val="24"/>
        </w:rPr>
      </w:pPr>
      <w:r w:rsidRPr="00E87987">
        <w:rPr>
          <w:rFonts w:ascii="Times New Roman" w:hAnsi="Times New Roman"/>
          <w:bCs/>
          <w:sz w:val="24"/>
          <w:szCs w:val="24"/>
        </w:rPr>
        <w:t>механизм реализации проекта и схема управления проектом в рамках территории;</w:t>
      </w:r>
    </w:p>
    <w:p w:rsidR="00B31F53" w:rsidRPr="00E87987" w:rsidRDefault="00B31F53" w:rsidP="00B31F53">
      <w:pPr>
        <w:jc w:val="both"/>
        <w:rPr>
          <w:rFonts w:ascii="Times New Roman" w:hAnsi="Times New Roman"/>
          <w:bCs/>
          <w:sz w:val="24"/>
          <w:szCs w:val="24"/>
        </w:rPr>
      </w:pPr>
      <w:r w:rsidRPr="00E87987">
        <w:rPr>
          <w:rFonts w:ascii="Times New Roman" w:hAnsi="Times New Roman"/>
          <w:bCs/>
          <w:sz w:val="24"/>
          <w:szCs w:val="24"/>
        </w:rPr>
        <w:t>кадровое обеспечение проекта с описанием количественного и качественного потенциала команды проекта (на каждого члена команды заполняется отдельная анкета в соответствии с приложением 1 и дополнительным описанием персональных функций в реализации проекта);</w:t>
      </w:r>
    </w:p>
    <w:p w:rsidR="00B31F53" w:rsidRPr="00E87987" w:rsidRDefault="00B31F53" w:rsidP="00B31F53">
      <w:pPr>
        <w:jc w:val="both"/>
        <w:rPr>
          <w:rFonts w:ascii="Times New Roman" w:hAnsi="Times New Roman"/>
          <w:bCs/>
          <w:sz w:val="24"/>
          <w:szCs w:val="24"/>
        </w:rPr>
      </w:pPr>
      <w:r w:rsidRPr="00E87987">
        <w:rPr>
          <w:rFonts w:ascii="Times New Roman" w:hAnsi="Times New Roman"/>
          <w:sz w:val="24"/>
          <w:szCs w:val="24"/>
        </w:rPr>
        <w:t>критерии оценки эффективности проекта;</w:t>
      </w:r>
    </w:p>
    <w:p w:rsidR="00B31F53" w:rsidRPr="00E87987" w:rsidRDefault="00B31F53" w:rsidP="00B31F53">
      <w:pPr>
        <w:jc w:val="both"/>
        <w:rPr>
          <w:rFonts w:ascii="Times New Roman" w:hAnsi="Times New Roman"/>
          <w:bCs/>
          <w:sz w:val="24"/>
          <w:szCs w:val="24"/>
        </w:rPr>
      </w:pPr>
      <w:r w:rsidRPr="00E87987">
        <w:rPr>
          <w:rFonts w:ascii="Times New Roman" w:hAnsi="Times New Roman"/>
          <w:bCs/>
          <w:sz w:val="24"/>
          <w:szCs w:val="24"/>
        </w:rPr>
        <w:t>предполагаемые конечные ре</w:t>
      </w:r>
      <w:r>
        <w:rPr>
          <w:rFonts w:ascii="Times New Roman" w:hAnsi="Times New Roman"/>
          <w:bCs/>
          <w:sz w:val="24"/>
          <w:szCs w:val="24"/>
        </w:rPr>
        <w:t xml:space="preserve">зультаты, перспективы развития </w:t>
      </w:r>
      <w:r w:rsidRPr="00E87987">
        <w:rPr>
          <w:rFonts w:ascii="Times New Roman" w:hAnsi="Times New Roman"/>
          <w:bCs/>
          <w:sz w:val="24"/>
          <w:szCs w:val="24"/>
        </w:rPr>
        <w:t>и тиражирования проекта, долгосрочный эффект;</w:t>
      </w:r>
    </w:p>
    <w:p w:rsidR="00B31F53" w:rsidRPr="00E87987" w:rsidRDefault="00B31F53" w:rsidP="00B31F53">
      <w:pPr>
        <w:jc w:val="both"/>
        <w:rPr>
          <w:rFonts w:ascii="Times New Roman" w:hAnsi="Times New Roman"/>
          <w:bCs/>
          <w:sz w:val="24"/>
          <w:szCs w:val="24"/>
        </w:rPr>
      </w:pPr>
      <w:r w:rsidRPr="00E87987">
        <w:rPr>
          <w:rFonts w:ascii="Times New Roman" w:hAnsi="Times New Roman"/>
          <w:bCs/>
          <w:sz w:val="24"/>
          <w:szCs w:val="24"/>
        </w:rPr>
        <w:t>ресурсное обеспечение проекта;</w:t>
      </w:r>
    </w:p>
    <w:p w:rsidR="00B31F53" w:rsidRPr="00E87987" w:rsidRDefault="00B31F53" w:rsidP="00B31F53">
      <w:pPr>
        <w:jc w:val="both"/>
        <w:rPr>
          <w:rFonts w:ascii="Times New Roman" w:hAnsi="Times New Roman"/>
          <w:bCs/>
          <w:sz w:val="24"/>
          <w:szCs w:val="24"/>
        </w:rPr>
      </w:pPr>
      <w:r w:rsidRPr="00E87987">
        <w:rPr>
          <w:rFonts w:ascii="Times New Roman" w:hAnsi="Times New Roman"/>
          <w:sz w:val="24"/>
          <w:szCs w:val="24"/>
        </w:rPr>
        <w:t>информационное сопровождение хода реализации проекта (в том числе наличие группы проекта в социальных сетях, наличие собственных информационных ресурсов);</w:t>
      </w:r>
    </w:p>
    <w:p w:rsidR="00B31F53" w:rsidRPr="00E87987" w:rsidRDefault="00B31F53" w:rsidP="00B31F53">
      <w:pPr>
        <w:jc w:val="both"/>
        <w:rPr>
          <w:rFonts w:ascii="Times New Roman" w:hAnsi="Times New Roman"/>
          <w:bCs/>
          <w:sz w:val="24"/>
          <w:szCs w:val="24"/>
        </w:rPr>
      </w:pPr>
      <w:r w:rsidRPr="00E87987">
        <w:rPr>
          <w:rFonts w:ascii="Times New Roman" w:hAnsi="Times New Roman"/>
          <w:bCs/>
          <w:sz w:val="24"/>
          <w:szCs w:val="24"/>
        </w:rPr>
        <w:t>порядок контроля и оценки результатов проекта.</w:t>
      </w:r>
    </w:p>
    <w:p w:rsidR="00B31F53" w:rsidRPr="00E87987" w:rsidRDefault="00B31F53" w:rsidP="00B31F53">
      <w:pPr>
        <w:jc w:val="both"/>
        <w:rPr>
          <w:rFonts w:ascii="Times New Roman" w:hAnsi="Times New Roman"/>
          <w:bCs/>
          <w:sz w:val="24"/>
          <w:szCs w:val="24"/>
        </w:rPr>
      </w:pPr>
    </w:p>
    <w:p w:rsidR="00B31F53" w:rsidRPr="00E87987" w:rsidRDefault="00B31F53" w:rsidP="00B31F53">
      <w:pPr>
        <w:jc w:val="both"/>
        <w:rPr>
          <w:rFonts w:ascii="Times New Roman" w:hAnsi="Times New Roman"/>
          <w:i/>
          <w:sz w:val="24"/>
          <w:szCs w:val="24"/>
        </w:rPr>
      </w:pPr>
      <w:r w:rsidRPr="00E87987">
        <w:rPr>
          <w:rFonts w:ascii="Times New Roman" w:hAnsi="Times New Roman"/>
          <w:i/>
          <w:sz w:val="24"/>
          <w:szCs w:val="24"/>
        </w:rPr>
        <w:t>Приложениями к проекту могут быть подготовленные проекты нормативных правовых актов по теме проекта и сопутствующие его реализации таблицы, диаграммы, итоги проведенных по теме проекта социологических исследований и другие.</w:t>
      </w:r>
    </w:p>
    <w:p w:rsidR="00A10A77" w:rsidRDefault="00A10A77"/>
    <w:sectPr w:rsidR="00A10A77" w:rsidSect="005773FE">
      <w:headerReference w:type="even" r:id="rId4"/>
      <w:footerReference w:type="default" r:id="rId5"/>
      <w:headerReference w:type="first" r:id="rId6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8F" w:rsidRDefault="00A10A77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8F" w:rsidRDefault="00A10A77">
    <w:pPr>
      <w:spacing w:after="0" w:line="259" w:lineRule="auto"/>
      <w:ind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A4FC9">
      <w:rPr>
        <w:noProof/>
        <w:sz w:val="24"/>
      </w:rPr>
      <w:t>10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8F" w:rsidRDefault="00A10A77">
    <w:pPr>
      <w:spacing w:after="0" w:line="259" w:lineRule="auto"/>
      <w:ind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F53"/>
    <w:rsid w:val="00A10A77"/>
    <w:rsid w:val="00B3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1F5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31F5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2019-01-31T11:46:00Z</dcterms:created>
  <dcterms:modified xsi:type="dcterms:W3CDTF">2019-01-31T11:46:00Z</dcterms:modified>
</cp:coreProperties>
</file>