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04" w:rsidRPr="0046768F" w:rsidRDefault="004F2904" w:rsidP="004F2904">
      <w:pPr>
        <w:shd w:val="clear" w:color="auto" w:fill="FFFFFF"/>
        <w:tabs>
          <w:tab w:val="left" w:pos="5000"/>
        </w:tabs>
        <w:spacing w:before="0" w:line="240" w:lineRule="auto"/>
        <w:rPr>
          <w:sz w:val="22"/>
          <w:szCs w:val="22"/>
        </w:rPr>
      </w:pPr>
    </w:p>
    <w:p w:rsidR="004F2904" w:rsidRPr="00277138" w:rsidRDefault="004F2904" w:rsidP="004F2904">
      <w:pPr>
        <w:shd w:val="clear" w:color="auto" w:fill="FFFFFF"/>
        <w:tabs>
          <w:tab w:val="left" w:pos="5000"/>
        </w:tabs>
        <w:spacing w:before="0" w:line="240" w:lineRule="auto"/>
        <w:rPr>
          <w:sz w:val="22"/>
          <w:szCs w:val="22"/>
        </w:rPr>
      </w:pPr>
    </w:p>
    <w:p w:rsidR="003F0006" w:rsidRPr="0046768F" w:rsidRDefault="003F0006" w:rsidP="003F0006">
      <w:pPr>
        <w:shd w:val="clear" w:color="auto" w:fill="FFFFFF"/>
        <w:tabs>
          <w:tab w:val="left" w:pos="5000"/>
        </w:tabs>
        <w:spacing w:before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образования и науки РФ</w:t>
      </w:r>
    </w:p>
    <w:p w:rsidR="003F0006" w:rsidRPr="00B35726" w:rsidRDefault="003F0006" w:rsidP="003F0006">
      <w:pPr>
        <w:shd w:val="clear" w:color="auto" w:fill="FFFFFF"/>
        <w:tabs>
          <w:tab w:val="left" w:pos="5000"/>
        </w:tabs>
        <w:spacing w:before="0" w:line="240" w:lineRule="auto"/>
        <w:jc w:val="center"/>
        <w:rPr>
          <w:sz w:val="26"/>
          <w:szCs w:val="26"/>
        </w:rPr>
      </w:pPr>
      <w:r w:rsidRPr="00B35726">
        <w:rPr>
          <w:sz w:val="26"/>
          <w:szCs w:val="26"/>
        </w:rPr>
        <w:t xml:space="preserve">Федеральное государственное бюджетное образовательное учреждение </w:t>
      </w:r>
      <w:r>
        <w:rPr>
          <w:sz w:val="26"/>
          <w:szCs w:val="26"/>
        </w:rPr>
        <w:t xml:space="preserve">                  </w:t>
      </w:r>
      <w:r w:rsidRPr="00B35726">
        <w:rPr>
          <w:sz w:val="26"/>
          <w:szCs w:val="26"/>
        </w:rPr>
        <w:t>высшего образования</w:t>
      </w:r>
    </w:p>
    <w:tbl>
      <w:tblPr>
        <w:tblW w:w="9640" w:type="dxa"/>
        <w:tblLook w:val="04A0"/>
      </w:tblPr>
      <w:tblGrid>
        <w:gridCol w:w="4837"/>
        <w:gridCol w:w="4803"/>
      </w:tblGrid>
      <w:tr w:rsidR="003F0006" w:rsidRPr="00B35726" w:rsidTr="00D878F1">
        <w:trPr>
          <w:trHeight w:val="1859"/>
        </w:trPr>
        <w:tc>
          <w:tcPr>
            <w:tcW w:w="9640" w:type="dxa"/>
            <w:gridSpan w:val="2"/>
            <w:shd w:val="clear" w:color="auto" w:fill="auto"/>
          </w:tcPr>
          <w:p w:rsidR="003F0006" w:rsidRPr="00B35726" w:rsidRDefault="003F0006" w:rsidP="00D878F1">
            <w:pPr>
              <w:jc w:val="center"/>
              <w:rPr>
                <w:caps/>
                <w:sz w:val="26"/>
                <w:szCs w:val="26"/>
              </w:rPr>
            </w:pPr>
            <w:r w:rsidRPr="00B35726">
              <w:rPr>
                <w:spacing w:val="10"/>
                <w:sz w:val="26"/>
                <w:szCs w:val="26"/>
              </w:rPr>
              <w:t>Костромской государственный университет</w:t>
            </w:r>
          </w:p>
        </w:tc>
      </w:tr>
      <w:tr w:rsidR="003F0006" w:rsidRPr="00F772E8" w:rsidTr="00D878F1">
        <w:trPr>
          <w:trHeight w:val="657"/>
        </w:trPr>
        <w:tc>
          <w:tcPr>
            <w:tcW w:w="4837" w:type="dxa"/>
          </w:tcPr>
          <w:p w:rsidR="003F0006" w:rsidRPr="00277138" w:rsidRDefault="003F0006" w:rsidP="00D878F1">
            <w:pPr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4803" w:type="dxa"/>
          </w:tcPr>
          <w:p w:rsidR="003F0006" w:rsidRPr="00F772E8" w:rsidRDefault="003F0006" w:rsidP="00D878F1">
            <w:pPr>
              <w:jc w:val="right"/>
              <w:rPr>
                <w:kern w:val="28"/>
                <w:sz w:val="26"/>
                <w:szCs w:val="26"/>
              </w:rPr>
            </w:pPr>
            <w:r w:rsidRPr="00F772E8">
              <w:rPr>
                <w:kern w:val="28"/>
                <w:sz w:val="26"/>
                <w:szCs w:val="26"/>
              </w:rPr>
              <w:t>«УТВЕРЖДАЮ»</w:t>
            </w:r>
          </w:p>
        </w:tc>
      </w:tr>
      <w:tr w:rsidR="003F0006" w:rsidRPr="00B4233A" w:rsidTr="00D878F1">
        <w:trPr>
          <w:trHeight w:val="657"/>
        </w:trPr>
        <w:tc>
          <w:tcPr>
            <w:tcW w:w="4837" w:type="dxa"/>
          </w:tcPr>
          <w:p w:rsidR="003F0006" w:rsidRPr="00277138" w:rsidRDefault="003F0006" w:rsidP="00D878F1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4803" w:type="dxa"/>
          </w:tcPr>
          <w:p w:rsidR="003F0006" w:rsidRPr="00B4233A" w:rsidRDefault="003F0006" w:rsidP="00D878F1">
            <w:pPr>
              <w:jc w:val="right"/>
              <w:rPr>
                <w:kern w:val="28"/>
                <w:sz w:val="26"/>
                <w:szCs w:val="26"/>
              </w:rPr>
            </w:pPr>
            <w:r w:rsidRPr="00B4233A">
              <w:rPr>
                <w:kern w:val="28"/>
                <w:sz w:val="26"/>
                <w:szCs w:val="26"/>
              </w:rPr>
              <w:t xml:space="preserve">И.о. первого проректора </w:t>
            </w:r>
          </w:p>
        </w:tc>
      </w:tr>
      <w:tr w:rsidR="003F0006" w:rsidRPr="00B4233A" w:rsidTr="00D878F1">
        <w:trPr>
          <w:trHeight w:val="657"/>
        </w:trPr>
        <w:tc>
          <w:tcPr>
            <w:tcW w:w="4837" w:type="dxa"/>
          </w:tcPr>
          <w:p w:rsidR="003F0006" w:rsidRPr="00DA37BE" w:rsidRDefault="003F0006" w:rsidP="00D878F1">
            <w:pPr>
              <w:jc w:val="right"/>
              <w:rPr>
                <w:kern w:val="28"/>
              </w:rPr>
            </w:pPr>
          </w:p>
        </w:tc>
        <w:tc>
          <w:tcPr>
            <w:tcW w:w="4803" w:type="dxa"/>
          </w:tcPr>
          <w:p w:rsidR="003F0006" w:rsidRPr="00B4233A" w:rsidRDefault="003F0006" w:rsidP="00D878F1">
            <w:pPr>
              <w:jc w:val="right"/>
              <w:rPr>
                <w:kern w:val="28"/>
                <w:sz w:val="26"/>
                <w:szCs w:val="26"/>
              </w:rPr>
            </w:pPr>
            <w:r w:rsidRPr="00B4233A">
              <w:rPr>
                <w:kern w:val="28"/>
                <w:sz w:val="26"/>
                <w:szCs w:val="26"/>
              </w:rPr>
              <w:t>_____________________В.Н. Ершов</w:t>
            </w:r>
          </w:p>
        </w:tc>
      </w:tr>
      <w:tr w:rsidR="003F0006" w:rsidRPr="00B4233A" w:rsidTr="00D878F1">
        <w:trPr>
          <w:trHeight w:val="1020"/>
        </w:trPr>
        <w:tc>
          <w:tcPr>
            <w:tcW w:w="4837" w:type="dxa"/>
          </w:tcPr>
          <w:p w:rsidR="003F0006" w:rsidRPr="00277138" w:rsidRDefault="003F0006" w:rsidP="00D878F1">
            <w:pPr>
              <w:rPr>
                <w:kern w:val="28"/>
                <w:szCs w:val="28"/>
              </w:rPr>
            </w:pPr>
          </w:p>
        </w:tc>
        <w:tc>
          <w:tcPr>
            <w:tcW w:w="4803" w:type="dxa"/>
          </w:tcPr>
          <w:p w:rsidR="003F0006" w:rsidRPr="00B4233A" w:rsidRDefault="003F0006" w:rsidP="00D878F1">
            <w:pPr>
              <w:jc w:val="right"/>
              <w:rPr>
                <w:kern w:val="28"/>
                <w:sz w:val="26"/>
                <w:szCs w:val="26"/>
              </w:rPr>
            </w:pPr>
            <w:r w:rsidRPr="00B4233A">
              <w:rPr>
                <w:kern w:val="28"/>
                <w:sz w:val="26"/>
                <w:szCs w:val="26"/>
              </w:rPr>
              <w:t>«____»__________20___г.</w:t>
            </w:r>
          </w:p>
        </w:tc>
      </w:tr>
      <w:tr w:rsidR="003F0006" w:rsidRPr="00277138" w:rsidTr="00D878F1">
        <w:trPr>
          <w:trHeight w:val="1283"/>
        </w:trPr>
        <w:tc>
          <w:tcPr>
            <w:tcW w:w="9640" w:type="dxa"/>
            <w:gridSpan w:val="2"/>
            <w:shd w:val="clear" w:color="auto" w:fill="auto"/>
          </w:tcPr>
          <w:p w:rsidR="003F0006" w:rsidRPr="00B4233A" w:rsidRDefault="003F0006" w:rsidP="00D878F1">
            <w:pPr>
              <w:jc w:val="center"/>
              <w:rPr>
                <w:b/>
                <w:sz w:val="28"/>
                <w:szCs w:val="28"/>
              </w:rPr>
            </w:pPr>
          </w:p>
          <w:p w:rsidR="003F0006" w:rsidRPr="00F772E8" w:rsidRDefault="003F0006" w:rsidP="00D878F1">
            <w:pPr>
              <w:jc w:val="center"/>
              <w:rPr>
                <w:sz w:val="28"/>
                <w:szCs w:val="28"/>
              </w:rPr>
            </w:pPr>
            <w:r w:rsidRPr="00F772E8">
              <w:rPr>
                <w:sz w:val="28"/>
                <w:szCs w:val="28"/>
              </w:rPr>
              <w:t xml:space="preserve">ПРОГРАММА </w:t>
            </w:r>
          </w:p>
          <w:p w:rsidR="003F0006" w:rsidRPr="00B21D3C" w:rsidRDefault="003F0006" w:rsidP="003F0006">
            <w:pPr>
              <w:jc w:val="center"/>
              <w:rPr>
                <w:sz w:val="28"/>
                <w:szCs w:val="28"/>
              </w:rPr>
            </w:pPr>
            <w:r w:rsidRPr="00B21D3C">
              <w:rPr>
                <w:sz w:val="28"/>
                <w:szCs w:val="28"/>
              </w:rPr>
              <w:t xml:space="preserve">повышения квалификации для </w:t>
            </w:r>
            <w:proofErr w:type="gramStart"/>
            <w:r w:rsidRPr="00B21D3C">
              <w:rPr>
                <w:sz w:val="28"/>
                <w:szCs w:val="28"/>
              </w:rPr>
              <w:t>обучающихся</w:t>
            </w:r>
            <w:proofErr w:type="gramEnd"/>
          </w:p>
          <w:p w:rsidR="003F0006" w:rsidRPr="00B4233A" w:rsidRDefault="003F0006" w:rsidP="003F0006">
            <w:pPr>
              <w:jc w:val="center"/>
              <w:rPr>
                <w:caps/>
                <w:sz w:val="28"/>
                <w:szCs w:val="28"/>
              </w:rPr>
            </w:pPr>
            <w:r w:rsidRPr="00B4233A">
              <w:rPr>
                <w:b/>
                <w:sz w:val="28"/>
                <w:szCs w:val="28"/>
              </w:rPr>
              <w:t xml:space="preserve"> </w:t>
            </w:r>
            <w:r w:rsidRPr="00B4233A">
              <w:rPr>
                <w:b/>
                <w:kern w:val="40"/>
                <w:sz w:val="28"/>
                <w:szCs w:val="28"/>
              </w:rPr>
              <w:t>«Управление проектами»</w:t>
            </w:r>
          </w:p>
        </w:tc>
      </w:tr>
      <w:tr w:rsidR="003F0006" w:rsidRPr="00277138" w:rsidTr="00D878F1">
        <w:trPr>
          <w:trHeight w:val="745"/>
        </w:trPr>
        <w:tc>
          <w:tcPr>
            <w:tcW w:w="9640" w:type="dxa"/>
            <w:gridSpan w:val="2"/>
            <w:shd w:val="clear" w:color="auto" w:fill="auto"/>
          </w:tcPr>
          <w:p w:rsidR="003F0006" w:rsidRPr="00B4233A" w:rsidRDefault="003F0006" w:rsidP="00D878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0006" w:rsidRPr="00277138" w:rsidTr="00D878F1">
        <w:trPr>
          <w:trHeight w:val="2054"/>
        </w:trPr>
        <w:tc>
          <w:tcPr>
            <w:tcW w:w="9640" w:type="dxa"/>
            <w:gridSpan w:val="2"/>
            <w:shd w:val="clear" w:color="auto" w:fill="auto"/>
          </w:tcPr>
          <w:p w:rsidR="003F0006" w:rsidRPr="00B4233A" w:rsidRDefault="003F0006" w:rsidP="00D878F1">
            <w:pPr>
              <w:keepLines/>
              <w:suppressAutoHyphens/>
              <w:jc w:val="center"/>
              <w:rPr>
                <w:caps/>
                <w:kern w:val="40"/>
                <w:sz w:val="28"/>
                <w:szCs w:val="28"/>
              </w:rPr>
            </w:pPr>
          </w:p>
          <w:p w:rsidR="003F0006" w:rsidRPr="00B4233A" w:rsidRDefault="003F0006" w:rsidP="00D878F1">
            <w:pPr>
              <w:rPr>
                <w:sz w:val="28"/>
                <w:szCs w:val="28"/>
              </w:rPr>
            </w:pPr>
          </w:p>
          <w:p w:rsidR="003F0006" w:rsidRPr="00B4233A" w:rsidRDefault="003F0006" w:rsidP="00D878F1">
            <w:pPr>
              <w:rPr>
                <w:sz w:val="28"/>
                <w:szCs w:val="28"/>
              </w:rPr>
            </w:pPr>
          </w:p>
          <w:p w:rsidR="003F0006" w:rsidRPr="00B4233A" w:rsidRDefault="003F0006" w:rsidP="00D878F1">
            <w:pPr>
              <w:rPr>
                <w:sz w:val="28"/>
                <w:szCs w:val="28"/>
              </w:rPr>
            </w:pPr>
          </w:p>
          <w:p w:rsidR="003F0006" w:rsidRDefault="003F0006" w:rsidP="00D878F1">
            <w:pPr>
              <w:rPr>
                <w:sz w:val="28"/>
                <w:szCs w:val="28"/>
              </w:rPr>
            </w:pPr>
          </w:p>
          <w:p w:rsidR="003F0006" w:rsidRDefault="003F0006" w:rsidP="00D878F1">
            <w:pPr>
              <w:rPr>
                <w:sz w:val="28"/>
                <w:szCs w:val="28"/>
              </w:rPr>
            </w:pPr>
          </w:p>
          <w:p w:rsidR="003F0006" w:rsidRDefault="003F0006" w:rsidP="00D878F1">
            <w:pPr>
              <w:rPr>
                <w:sz w:val="28"/>
                <w:szCs w:val="28"/>
              </w:rPr>
            </w:pPr>
          </w:p>
          <w:p w:rsidR="003F0006" w:rsidRPr="00B4233A" w:rsidRDefault="003F0006" w:rsidP="003F0006">
            <w:pPr>
              <w:jc w:val="center"/>
              <w:rPr>
                <w:sz w:val="28"/>
                <w:szCs w:val="28"/>
              </w:rPr>
            </w:pPr>
            <w:r w:rsidRPr="00B4233A">
              <w:rPr>
                <w:b/>
                <w:sz w:val="28"/>
                <w:szCs w:val="28"/>
              </w:rPr>
              <w:t>Кострома, 201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3F0006" w:rsidRPr="00277138" w:rsidRDefault="003F0006" w:rsidP="003F0006">
      <w:pPr>
        <w:jc w:val="center"/>
        <w:rPr>
          <w:b/>
          <w:sz w:val="28"/>
          <w:szCs w:val="28"/>
        </w:rPr>
        <w:sectPr w:rsidR="003F0006" w:rsidRPr="00277138" w:rsidSect="004F2904">
          <w:footerReference w:type="default" r:id="rId7"/>
          <w:pgSz w:w="11906" w:h="16838"/>
          <w:pgMar w:top="851" w:right="851" w:bottom="851" w:left="1701" w:header="1134" w:footer="1134" w:gutter="0"/>
          <w:cols w:space="720"/>
          <w:docGrid w:linePitch="360"/>
        </w:sectPr>
      </w:pPr>
    </w:p>
    <w:p w:rsidR="004F2904" w:rsidRPr="00277138" w:rsidRDefault="004F2904" w:rsidP="009B0C6E">
      <w:pPr>
        <w:spacing w:after="240"/>
        <w:jc w:val="center"/>
        <w:rPr>
          <w:b/>
          <w:sz w:val="28"/>
        </w:rPr>
      </w:pPr>
      <w:bookmarkStart w:id="0" w:name="__RefHeading__1_421099223"/>
      <w:bookmarkEnd w:id="0"/>
      <w:r w:rsidRPr="00277138">
        <w:rPr>
          <w:b/>
          <w:sz w:val="28"/>
        </w:rPr>
        <w:lastRenderedPageBreak/>
        <w:t>СОДЕРЖАНИЕ</w:t>
      </w:r>
    </w:p>
    <w:p w:rsidR="004F2904" w:rsidRPr="00277138" w:rsidRDefault="002F7FE0" w:rsidP="009B0C6E">
      <w:pPr>
        <w:pStyle w:val="11"/>
        <w:tabs>
          <w:tab w:val="left" w:pos="480"/>
          <w:tab w:val="right" w:leader="dot" w:pos="9628"/>
        </w:tabs>
        <w:rPr>
          <w:rFonts w:ascii="Times New Roman" w:eastAsia="Times New Roman" w:hAnsi="Times New Roman"/>
          <w:noProof/>
          <w:sz w:val="22"/>
          <w:lang w:eastAsia="ru-RU"/>
        </w:rPr>
      </w:pPr>
      <w:r w:rsidRPr="002F7FE0">
        <w:rPr>
          <w:rFonts w:ascii="Times New Roman" w:hAnsi="Times New Roman"/>
          <w:szCs w:val="24"/>
        </w:rPr>
        <w:fldChar w:fldCharType="begin"/>
      </w:r>
      <w:r w:rsidR="004F2904" w:rsidRPr="00277138">
        <w:rPr>
          <w:rFonts w:ascii="Times New Roman" w:hAnsi="Times New Roman"/>
          <w:szCs w:val="24"/>
        </w:rPr>
        <w:instrText xml:space="preserve"> TOC \h \z \t "Заголовок 1;1;Заголовок 2;2;Заголовок 0;1;Заголовок_приложения;1" </w:instrText>
      </w:r>
      <w:r w:rsidRPr="002F7FE0">
        <w:rPr>
          <w:rFonts w:ascii="Times New Roman" w:hAnsi="Times New Roman"/>
          <w:szCs w:val="24"/>
        </w:rPr>
        <w:fldChar w:fldCharType="separate"/>
      </w:r>
      <w:hyperlink w:anchor="_Toc452559608" w:history="1">
        <w:r w:rsidR="004F2904" w:rsidRPr="00277138">
          <w:rPr>
            <w:rStyle w:val="a3"/>
            <w:rFonts w:ascii="Times New Roman" w:hAnsi="Times New Roman"/>
            <w:noProof/>
          </w:rPr>
          <w:t>1.</w:t>
        </w:r>
        <w:r w:rsidR="004F2904" w:rsidRPr="00277138">
          <w:rPr>
            <w:rFonts w:ascii="Times New Roman" w:eastAsia="Times New Roman" w:hAnsi="Times New Roman"/>
            <w:noProof/>
            <w:sz w:val="22"/>
            <w:lang w:eastAsia="ru-RU"/>
          </w:rPr>
          <w:tab/>
        </w:r>
        <w:r w:rsidR="004F2904" w:rsidRPr="00277138">
          <w:rPr>
            <w:rStyle w:val="a3"/>
            <w:rFonts w:ascii="Times New Roman" w:hAnsi="Times New Roman"/>
            <w:noProof/>
          </w:rPr>
          <w:t>Цели, задачи, результаты программы</w:t>
        </w:r>
        <w:r w:rsidR="004F2904" w:rsidRPr="00277138">
          <w:rPr>
            <w:rFonts w:ascii="Times New Roman" w:hAnsi="Times New Roman"/>
            <w:noProof/>
            <w:webHidden/>
          </w:rPr>
          <w:tab/>
        </w:r>
        <w:r w:rsidRPr="00277138">
          <w:rPr>
            <w:rFonts w:ascii="Times New Roman" w:hAnsi="Times New Roman"/>
            <w:noProof/>
            <w:webHidden/>
          </w:rPr>
          <w:fldChar w:fldCharType="begin"/>
        </w:r>
        <w:r w:rsidR="004F2904" w:rsidRPr="00277138">
          <w:rPr>
            <w:rFonts w:ascii="Times New Roman" w:hAnsi="Times New Roman"/>
            <w:noProof/>
            <w:webHidden/>
          </w:rPr>
          <w:instrText xml:space="preserve"> PAGEREF _Toc452559608 \h </w:instrText>
        </w:r>
        <w:r w:rsidRPr="00277138">
          <w:rPr>
            <w:rFonts w:ascii="Times New Roman" w:hAnsi="Times New Roman"/>
            <w:noProof/>
            <w:webHidden/>
          </w:rPr>
        </w:r>
        <w:r w:rsidRPr="00277138">
          <w:rPr>
            <w:rFonts w:ascii="Times New Roman" w:hAnsi="Times New Roman"/>
            <w:noProof/>
            <w:webHidden/>
          </w:rPr>
          <w:fldChar w:fldCharType="separate"/>
        </w:r>
        <w:r w:rsidR="00F772E8">
          <w:rPr>
            <w:rFonts w:ascii="Times New Roman" w:hAnsi="Times New Roman"/>
            <w:noProof/>
            <w:webHidden/>
          </w:rPr>
          <w:t>3</w:t>
        </w:r>
        <w:r w:rsidRPr="00277138">
          <w:rPr>
            <w:rFonts w:ascii="Times New Roman" w:hAnsi="Times New Roman"/>
            <w:noProof/>
            <w:webHidden/>
          </w:rPr>
          <w:fldChar w:fldCharType="end"/>
        </w:r>
      </w:hyperlink>
    </w:p>
    <w:p w:rsidR="004F2904" w:rsidRPr="00277138" w:rsidRDefault="002F7FE0" w:rsidP="009B0C6E">
      <w:pPr>
        <w:pStyle w:val="21"/>
        <w:jc w:val="both"/>
        <w:rPr>
          <w:rFonts w:ascii="Times New Roman" w:eastAsia="Times New Roman" w:hAnsi="Times New Roman"/>
          <w:szCs w:val="22"/>
          <w:lang w:eastAsia="ru-RU"/>
        </w:rPr>
      </w:pPr>
      <w:hyperlink w:anchor="_Toc452559609" w:history="1">
        <w:r w:rsidR="004F2904" w:rsidRPr="00277138">
          <w:rPr>
            <w:rStyle w:val="a3"/>
            <w:rFonts w:ascii="Times New Roman" w:hAnsi="Times New Roman"/>
          </w:rPr>
          <w:t>1.1.</w:t>
        </w:r>
        <w:r w:rsidR="004F2904" w:rsidRPr="00277138">
          <w:rPr>
            <w:rFonts w:ascii="Times New Roman" w:eastAsia="Times New Roman" w:hAnsi="Times New Roman"/>
            <w:szCs w:val="22"/>
            <w:lang w:eastAsia="ru-RU"/>
          </w:rPr>
          <w:tab/>
        </w:r>
        <w:r w:rsidR="004F2904" w:rsidRPr="00277138">
          <w:rPr>
            <w:rStyle w:val="a3"/>
            <w:rFonts w:ascii="Times New Roman" w:hAnsi="Times New Roman"/>
          </w:rPr>
          <w:t>Цель программы</w:t>
        </w:r>
        <w:r w:rsidR="004F2904" w:rsidRPr="00277138">
          <w:rPr>
            <w:rFonts w:ascii="Times New Roman" w:hAnsi="Times New Roman"/>
            <w:webHidden/>
          </w:rPr>
          <w:tab/>
        </w:r>
        <w:r w:rsidRPr="00277138">
          <w:rPr>
            <w:rFonts w:ascii="Times New Roman" w:hAnsi="Times New Roman"/>
            <w:webHidden/>
          </w:rPr>
          <w:fldChar w:fldCharType="begin"/>
        </w:r>
        <w:r w:rsidR="004F2904" w:rsidRPr="00277138">
          <w:rPr>
            <w:rFonts w:ascii="Times New Roman" w:hAnsi="Times New Roman"/>
            <w:webHidden/>
          </w:rPr>
          <w:instrText xml:space="preserve"> PAGEREF _Toc452559609 \h </w:instrText>
        </w:r>
        <w:r w:rsidRPr="00277138">
          <w:rPr>
            <w:rFonts w:ascii="Times New Roman" w:hAnsi="Times New Roman"/>
            <w:webHidden/>
          </w:rPr>
        </w:r>
        <w:r w:rsidRPr="00277138">
          <w:rPr>
            <w:rFonts w:ascii="Times New Roman" w:hAnsi="Times New Roman"/>
            <w:webHidden/>
          </w:rPr>
          <w:fldChar w:fldCharType="separate"/>
        </w:r>
        <w:r w:rsidR="00F772E8">
          <w:rPr>
            <w:rFonts w:ascii="Times New Roman" w:hAnsi="Times New Roman"/>
            <w:webHidden/>
          </w:rPr>
          <w:t>3</w:t>
        </w:r>
        <w:r w:rsidRPr="00277138">
          <w:rPr>
            <w:rFonts w:ascii="Times New Roman" w:hAnsi="Times New Roman"/>
            <w:webHidden/>
          </w:rPr>
          <w:fldChar w:fldCharType="end"/>
        </w:r>
      </w:hyperlink>
    </w:p>
    <w:p w:rsidR="004F2904" w:rsidRPr="00277138" w:rsidRDefault="002F7FE0" w:rsidP="009B0C6E">
      <w:pPr>
        <w:pStyle w:val="21"/>
        <w:jc w:val="both"/>
        <w:rPr>
          <w:rFonts w:ascii="Times New Roman" w:eastAsia="Times New Roman" w:hAnsi="Times New Roman"/>
          <w:szCs w:val="22"/>
          <w:lang w:eastAsia="ru-RU"/>
        </w:rPr>
      </w:pPr>
      <w:hyperlink w:anchor="_Toc452559610" w:history="1">
        <w:r w:rsidR="004F2904" w:rsidRPr="00277138">
          <w:rPr>
            <w:rStyle w:val="a3"/>
            <w:rFonts w:ascii="Times New Roman" w:hAnsi="Times New Roman"/>
          </w:rPr>
          <w:t>1.2.</w:t>
        </w:r>
        <w:r w:rsidR="004F2904" w:rsidRPr="00277138">
          <w:rPr>
            <w:rFonts w:ascii="Times New Roman" w:eastAsia="Times New Roman" w:hAnsi="Times New Roman"/>
            <w:szCs w:val="22"/>
            <w:lang w:eastAsia="ru-RU"/>
          </w:rPr>
          <w:tab/>
        </w:r>
        <w:r w:rsidR="004F2904" w:rsidRPr="00277138">
          <w:rPr>
            <w:rStyle w:val="a3"/>
            <w:rFonts w:ascii="Times New Roman" w:hAnsi="Times New Roman"/>
          </w:rPr>
          <w:t>Основные задачи программы</w:t>
        </w:r>
        <w:r w:rsidR="004F2904" w:rsidRPr="00277138">
          <w:rPr>
            <w:rFonts w:ascii="Times New Roman" w:hAnsi="Times New Roman"/>
            <w:webHidden/>
          </w:rPr>
          <w:tab/>
        </w:r>
        <w:r w:rsidRPr="00277138">
          <w:rPr>
            <w:rFonts w:ascii="Times New Roman" w:hAnsi="Times New Roman"/>
            <w:webHidden/>
          </w:rPr>
          <w:fldChar w:fldCharType="begin"/>
        </w:r>
        <w:r w:rsidR="004F2904" w:rsidRPr="00277138">
          <w:rPr>
            <w:rFonts w:ascii="Times New Roman" w:hAnsi="Times New Roman"/>
            <w:webHidden/>
          </w:rPr>
          <w:instrText xml:space="preserve"> PAGEREF _Toc452559610 \h </w:instrText>
        </w:r>
        <w:r w:rsidRPr="00277138">
          <w:rPr>
            <w:rFonts w:ascii="Times New Roman" w:hAnsi="Times New Roman"/>
            <w:webHidden/>
          </w:rPr>
        </w:r>
        <w:r w:rsidRPr="00277138">
          <w:rPr>
            <w:rFonts w:ascii="Times New Roman" w:hAnsi="Times New Roman"/>
            <w:webHidden/>
          </w:rPr>
          <w:fldChar w:fldCharType="separate"/>
        </w:r>
        <w:r w:rsidR="00F772E8">
          <w:rPr>
            <w:rFonts w:ascii="Times New Roman" w:hAnsi="Times New Roman"/>
            <w:webHidden/>
          </w:rPr>
          <w:t>3</w:t>
        </w:r>
        <w:r w:rsidRPr="00277138">
          <w:rPr>
            <w:rFonts w:ascii="Times New Roman" w:hAnsi="Times New Roman"/>
            <w:webHidden/>
          </w:rPr>
          <w:fldChar w:fldCharType="end"/>
        </w:r>
      </w:hyperlink>
    </w:p>
    <w:p w:rsidR="004F2904" w:rsidRPr="00277138" w:rsidRDefault="002F7FE0" w:rsidP="009B0C6E">
      <w:pPr>
        <w:pStyle w:val="21"/>
        <w:jc w:val="both"/>
        <w:rPr>
          <w:rFonts w:ascii="Times New Roman" w:eastAsia="Times New Roman" w:hAnsi="Times New Roman"/>
          <w:szCs w:val="22"/>
          <w:lang w:eastAsia="ru-RU"/>
        </w:rPr>
      </w:pPr>
      <w:hyperlink w:anchor="_Toc452559611" w:history="1">
        <w:r w:rsidR="004F2904" w:rsidRPr="00277138">
          <w:rPr>
            <w:rStyle w:val="a3"/>
            <w:rFonts w:ascii="Times New Roman" w:hAnsi="Times New Roman"/>
          </w:rPr>
          <w:t>1.3.</w:t>
        </w:r>
        <w:r w:rsidR="004F2904" w:rsidRPr="00277138">
          <w:rPr>
            <w:rFonts w:ascii="Times New Roman" w:eastAsia="Times New Roman" w:hAnsi="Times New Roman"/>
            <w:szCs w:val="22"/>
            <w:lang w:eastAsia="ru-RU"/>
          </w:rPr>
          <w:tab/>
        </w:r>
        <w:r w:rsidR="004F2904" w:rsidRPr="00277138">
          <w:rPr>
            <w:rStyle w:val="a3"/>
            <w:rFonts w:ascii="Times New Roman" w:hAnsi="Times New Roman"/>
          </w:rPr>
          <w:t>Требования к результатам освоения программы</w:t>
        </w:r>
        <w:r w:rsidR="004F2904" w:rsidRPr="00277138">
          <w:rPr>
            <w:rFonts w:ascii="Times New Roman" w:hAnsi="Times New Roman"/>
            <w:webHidden/>
          </w:rPr>
          <w:tab/>
        </w:r>
        <w:r w:rsidRPr="00277138">
          <w:rPr>
            <w:rFonts w:ascii="Times New Roman" w:hAnsi="Times New Roman"/>
            <w:webHidden/>
          </w:rPr>
          <w:fldChar w:fldCharType="begin"/>
        </w:r>
        <w:r w:rsidR="004F2904" w:rsidRPr="00277138">
          <w:rPr>
            <w:rFonts w:ascii="Times New Roman" w:hAnsi="Times New Roman"/>
            <w:webHidden/>
          </w:rPr>
          <w:instrText xml:space="preserve"> PAGEREF _Toc452559611 \h </w:instrText>
        </w:r>
        <w:r w:rsidRPr="00277138">
          <w:rPr>
            <w:rFonts w:ascii="Times New Roman" w:hAnsi="Times New Roman"/>
            <w:webHidden/>
          </w:rPr>
        </w:r>
        <w:r w:rsidRPr="00277138">
          <w:rPr>
            <w:rFonts w:ascii="Times New Roman" w:hAnsi="Times New Roman"/>
            <w:webHidden/>
          </w:rPr>
          <w:fldChar w:fldCharType="separate"/>
        </w:r>
        <w:r w:rsidR="00F772E8">
          <w:rPr>
            <w:rFonts w:ascii="Times New Roman" w:hAnsi="Times New Roman"/>
            <w:webHidden/>
          </w:rPr>
          <w:t>3</w:t>
        </w:r>
        <w:r w:rsidRPr="00277138">
          <w:rPr>
            <w:rFonts w:ascii="Times New Roman" w:hAnsi="Times New Roman"/>
            <w:webHidden/>
          </w:rPr>
          <w:fldChar w:fldCharType="end"/>
        </w:r>
      </w:hyperlink>
    </w:p>
    <w:p w:rsidR="004F2904" w:rsidRPr="00277138" w:rsidRDefault="002F7FE0" w:rsidP="009B0C6E">
      <w:pPr>
        <w:pStyle w:val="11"/>
        <w:tabs>
          <w:tab w:val="left" w:pos="480"/>
          <w:tab w:val="right" w:leader="dot" w:pos="9628"/>
        </w:tabs>
        <w:rPr>
          <w:rFonts w:ascii="Times New Roman" w:eastAsia="Times New Roman" w:hAnsi="Times New Roman"/>
          <w:noProof/>
          <w:sz w:val="22"/>
          <w:lang w:eastAsia="ru-RU"/>
        </w:rPr>
      </w:pPr>
      <w:hyperlink w:anchor="_Toc452559612" w:history="1">
        <w:r w:rsidR="004F2904" w:rsidRPr="00277138">
          <w:rPr>
            <w:rStyle w:val="a3"/>
            <w:rFonts w:ascii="Times New Roman" w:hAnsi="Times New Roman"/>
            <w:noProof/>
          </w:rPr>
          <w:t>2.</w:t>
        </w:r>
        <w:r w:rsidR="004F2904" w:rsidRPr="00277138">
          <w:rPr>
            <w:rFonts w:ascii="Times New Roman" w:eastAsia="Times New Roman" w:hAnsi="Times New Roman"/>
            <w:noProof/>
            <w:sz w:val="22"/>
            <w:lang w:eastAsia="ru-RU"/>
          </w:rPr>
          <w:tab/>
        </w:r>
        <w:r w:rsidR="004F2904" w:rsidRPr="00277138">
          <w:rPr>
            <w:rStyle w:val="a3"/>
            <w:rFonts w:ascii="Times New Roman" w:hAnsi="Times New Roman"/>
            <w:noProof/>
          </w:rPr>
          <w:t>Содержание программы</w:t>
        </w:r>
        <w:r w:rsidR="004F2904" w:rsidRPr="00277138">
          <w:rPr>
            <w:rFonts w:ascii="Times New Roman" w:hAnsi="Times New Roman"/>
            <w:noProof/>
            <w:webHidden/>
          </w:rPr>
          <w:tab/>
        </w:r>
        <w:r w:rsidRPr="00277138">
          <w:rPr>
            <w:rFonts w:ascii="Times New Roman" w:hAnsi="Times New Roman"/>
            <w:noProof/>
            <w:webHidden/>
          </w:rPr>
          <w:fldChar w:fldCharType="begin"/>
        </w:r>
        <w:r w:rsidR="004F2904" w:rsidRPr="00277138">
          <w:rPr>
            <w:rFonts w:ascii="Times New Roman" w:hAnsi="Times New Roman"/>
            <w:noProof/>
            <w:webHidden/>
          </w:rPr>
          <w:instrText xml:space="preserve"> PAGEREF _Toc452559612 \h </w:instrText>
        </w:r>
        <w:r w:rsidRPr="00277138">
          <w:rPr>
            <w:rFonts w:ascii="Times New Roman" w:hAnsi="Times New Roman"/>
            <w:noProof/>
            <w:webHidden/>
          </w:rPr>
        </w:r>
        <w:r w:rsidRPr="00277138">
          <w:rPr>
            <w:rFonts w:ascii="Times New Roman" w:hAnsi="Times New Roman"/>
            <w:noProof/>
            <w:webHidden/>
          </w:rPr>
          <w:fldChar w:fldCharType="separate"/>
        </w:r>
        <w:r w:rsidR="00F772E8">
          <w:rPr>
            <w:rFonts w:ascii="Times New Roman" w:hAnsi="Times New Roman"/>
            <w:noProof/>
            <w:webHidden/>
          </w:rPr>
          <w:t>5</w:t>
        </w:r>
        <w:r w:rsidRPr="00277138">
          <w:rPr>
            <w:rFonts w:ascii="Times New Roman" w:hAnsi="Times New Roman"/>
            <w:noProof/>
            <w:webHidden/>
          </w:rPr>
          <w:fldChar w:fldCharType="end"/>
        </w:r>
      </w:hyperlink>
    </w:p>
    <w:p w:rsidR="004F2904" w:rsidRPr="00277138" w:rsidRDefault="002F7FE0" w:rsidP="009B0C6E">
      <w:pPr>
        <w:pStyle w:val="21"/>
        <w:jc w:val="both"/>
        <w:rPr>
          <w:rFonts w:ascii="Times New Roman" w:eastAsia="Times New Roman" w:hAnsi="Times New Roman"/>
          <w:szCs w:val="22"/>
          <w:lang w:eastAsia="ru-RU"/>
        </w:rPr>
      </w:pPr>
      <w:hyperlink w:anchor="_Toc452559613" w:history="1">
        <w:r w:rsidR="004F2904" w:rsidRPr="00277138">
          <w:rPr>
            <w:rStyle w:val="a3"/>
            <w:rFonts w:ascii="Times New Roman" w:hAnsi="Times New Roman"/>
          </w:rPr>
          <w:t>2.1.</w:t>
        </w:r>
        <w:r w:rsidR="004F2904" w:rsidRPr="00277138">
          <w:rPr>
            <w:rFonts w:ascii="Times New Roman" w:eastAsia="Times New Roman" w:hAnsi="Times New Roman"/>
            <w:szCs w:val="22"/>
            <w:lang w:eastAsia="ru-RU"/>
          </w:rPr>
          <w:tab/>
        </w:r>
        <w:r w:rsidR="004F2904" w:rsidRPr="00277138">
          <w:rPr>
            <w:rStyle w:val="a3"/>
            <w:rFonts w:ascii="Times New Roman" w:hAnsi="Times New Roman"/>
          </w:rPr>
          <w:t>Учебный план программы</w:t>
        </w:r>
        <w:r w:rsidR="004F2904" w:rsidRPr="00277138">
          <w:rPr>
            <w:rFonts w:ascii="Times New Roman" w:hAnsi="Times New Roman"/>
            <w:webHidden/>
          </w:rPr>
          <w:tab/>
        </w:r>
        <w:r w:rsidRPr="00277138">
          <w:rPr>
            <w:rFonts w:ascii="Times New Roman" w:hAnsi="Times New Roman"/>
            <w:webHidden/>
          </w:rPr>
          <w:fldChar w:fldCharType="begin"/>
        </w:r>
        <w:r w:rsidR="004F2904" w:rsidRPr="00277138">
          <w:rPr>
            <w:rFonts w:ascii="Times New Roman" w:hAnsi="Times New Roman"/>
            <w:webHidden/>
          </w:rPr>
          <w:instrText xml:space="preserve"> PAGEREF _Toc452559613 \h </w:instrText>
        </w:r>
        <w:r w:rsidRPr="00277138">
          <w:rPr>
            <w:rFonts w:ascii="Times New Roman" w:hAnsi="Times New Roman"/>
            <w:webHidden/>
          </w:rPr>
        </w:r>
        <w:r w:rsidRPr="00277138">
          <w:rPr>
            <w:rFonts w:ascii="Times New Roman" w:hAnsi="Times New Roman"/>
            <w:webHidden/>
          </w:rPr>
          <w:fldChar w:fldCharType="separate"/>
        </w:r>
        <w:r w:rsidR="00F772E8">
          <w:rPr>
            <w:rFonts w:ascii="Times New Roman" w:hAnsi="Times New Roman"/>
            <w:webHidden/>
          </w:rPr>
          <w:t>5</w:t>
        </w:r>
        <w:r w:rsidRPr="00277138">
          <w:rPr>
            <w:rFonts w:ascii="Times New Roman" w:hAnsi="Times New Roman"/>
            <w:webHidden/>
          </w:rPr>
          <w:fldChar w:fldCharType="end"/>
        </w:r>
      </w:hyperlink>
    </w:p>
    <w:p w:rsidR="004F2904" w:rsidRPr="00277138" w:rsidRDefault="002F7FE0" w:rsidP="009B0C6E">
      <w:pPr>
        <w:pStyle w:val="21"/>
        <w:jc w:val="both"/>
        <w:rPr>
          <w:rFonts w:ascii="Times New Roman" w:eastAsia="Times New Roman" w:hAnsi="Times New Roman"/>
          <w:szCs w:val="22"/>
          <w:lang w:eastAsia="ru-RU"/>
        </w:rPr>
      </w:pPr>
      <w:hyperlink w:anchor="_Toc452559614" w:history="1">
        <w:r w:rsidR="004F2904" w:rsidRPr="00277138">
          <w:rPr>
            <w:rStyle w:val="a3"/>
            <w:rFonts w:ascii="Times New Roman" w:hAnsi="Times New Roman"/>
          </w:rPr>
          <w:t>2.2.</w:t>
        </w:r>
        <w:r w:rsidR="004F2904" w:rsidRPr="00277138">
          <w:rPr>
            <w:rFonts w:ascii="Times New Roman" w:eastAsia="Times New Roman" w:hAnsi="Times New Roman"/>
            <w:szCs w:val="22"/>
            <w:lang w:eastAsia="ru-RU"/>
          </w:rPr>
          <w:tab/>
        </w:r>
        <w:r w:rsidR="004F2904" w:rsidRPr="00277138">
          <w:rPr>
            <w:rStyle w:val="a3"/>
            <w:rFonts w:ascii="Times New Roman" w:hAnsi="Times New Roman"/>
          </w:rPr>
          <w:t>Учебно-тематический план</w:t>
        </w:r>
        <w:r w:rsidR="004F2904" w:rsidRPr="00277138">
          <w:rPr>
            <w:rFonts w:ascii="Times New Roman" w:hAnsi="Times New Roman"/>
            <w:webHidden/>
          </w:rPr>
          <w:tab/>
        </w:r>
        <w:r w:rsidRPr="00277138">
          <w:rPr>
            <w:rFonts w:ascii="Times New Roman" w:hAnsi="Times New Roman"/>
            <w:webHidden/>
          </w:rPr>
          <w:fldChar w:fldCharType="begin"/>
        </w:r>
        <w:r w:rsidR="004F2904" w:rsidRPr="00277138">
          <w:rPr>
            <w:rFonts w:ascii="Times New Roman" w:hAnsi="Times New Roman"/>
            <w:webHidden/>
          </w:rPr>
          <w:instrText xml:space="preserve"> PAGEREF _Toc452559614 \h </w:instrText>
        </w:r>
        <w:r w:rsidRPr="00277138">
          <w:rPr>
            <w:rFonts w:ascii="Times New Roman" w:hAnsi="Times New Roman"/>
            <w:webHidden/>
          </w:rPr>
        </w:r>
        <w:r w:rsidRPr="00277138">
          <w:rPr>
            <w:rFonts w:ascii="Times New Roman" w:hAnsi="Times New Roman"/>
            <w:webHidden/>
          </w:rPr>
          <w:fldChar w:fldCharType="separate"/>
        </w:r>
        <w:r w:rsidR="00F772E8">
          <w:rPr>
            <w:rFonts w:ascii="Times New Roman" w:hAnsi="Times New Roman"/>
            <w:webHidden/>
          </w:rPr>
          <w:t>6</w:t>
        </w:r>
        <w:r w:rsidRPr="00277138">
          <w:rPr>
            <w:rFonts w:ascii="Times New Roman" w:hAnsi="Times New Roman"/>
            <w:webHidden/>
          </w:rPr>
          <w:fldChar w:fldCharType="end"/>
        </w:r>
      </w:hyperlink>
    </w:p>
    <w:p w:rsidR="004F2904" w:rsidRPr="00277138" w:rsidRDefault="002F7FE0" w:rsidP="009B0C6E">
      <w:pPr>
        <w:pStyle w:val="21"/>
        <w:jc w:val="both"/>
        <w:rPr>
          <w:rFonts w:ascii="Times New Roman" w:eastAsia="Times New Roman" w:hAnsi="Times New Roman"/>
          <w:szCs w:val="22"/>
          <w:lang w:eastAsia="ru-RU"/>
        </w:rPr>
      </w:pPr>
      <w:hyperlink w:anchor="_Toc452559615" w:history="1">
        <w:r w:rsidR="004F2904" w:rsidRPr="00277138">
          <w:rPr>
            <w:rStyle w:val="a3"/>
            <w:rFonts w:ascii="Times New Roman" w:hAnsi="Times New Roman"/>
          </w:rPr>
          <w:t>2.3.</w:t>
        </w:r>
        <w:r w:rsidR="004F2904" w:rsidRPr="00277138">
          <w:rPr>
            <w:rFonts w:ascii="Times New Roman" w:eastAsia="Times New Roman" w:hAnsi="Times New Roman"/>
            <w:szCs w:val="22"/>
            <w:lang w:eastAsia="ru-RU"/>
          </w:rPr>
          <w:tab/>
        </w:r>
        <w:r w:rsidR="004F2904" w:rsidRPr="00277138">
          <w:rPr>
            <w:rStyle w:val="a3"/>
            <w:rFonts w:ascii="Times New Roman" w:hAnsi="Times New Roman"/>
          </w:rPr>
          <w:t>Учебная программа</w:t>
        </w:r>
        <w:r w:rsidR="004F2904" w:rsidRPr="00277138">
          <w:rPr>
            <w:rFonts w:ascii="Times New Roman" w:hAnsi="Times New Roman"/>
            <w:webHidden/>
          </w:rPr>
          <w:tab/>
        </w:r>
        <w:r w:rsidRPr="00277138">
          <w:rPr>
            <w:rFonts w:ascii="Times New Roman" w:hAnsi="Times New Roman"/>
            <w:webHidden/>
          </w:rPr>
          <w:fldChar w:fldCharType="begin"/>
        </w:r>
        <w:r w:rsidR="004F2904" w:rsidRPr="00277138">
          <w:rPr>
            <w:rFonts w:ascii="Times New Roman" w:hAnsi="Times New Roman"/>
            <w:webHidden/>
          </w:rPr>
          <w:instrText xml:space="preserve"> PAGEREF _Toc452559615 \h </w:instrText>
        </w:r>
        <w:r w:rsidRPr="00277138">
          <w:rPr>
            <w:rFonts w:ascii="Times New Roman" w:hAnsi="Times New Roman"/>
            <w:webHidden/>
          </w:rPr>
        </w:r>
        <w:r w:rsidRPr="00277138">
          <w:rPr>
            <w:rFonts w:ascii="Times New Roman" w:hAnsi="Times New Roman"/>
            <w:webHidden/>
          </w:rPr>
          <w:fldChar w:fldCharType="separate"/>
        </w:r>
        <w:r w:rsidR="00F772E8">
          <w:rPr>
            <w:rFonts w:ascii="Times New Roman" w:hAnsi="Times New Roman"/>
            <w:webHidden/>
          </w:rPr>
          <w:t>8</w:t>
        </w:r>
        <w:r w:rsidRPr="00277138">
          <w:rPr>
            <w:rFonts w:ascii="Times New Roman" w:hAnsi="Times New Roman"/>
            <w:webHidden/>
          </w:rPr>
          <w:fldChar w:fldCharType="end"/>
        </w:r>
      </w:hyperlink>
    </w:p>
    <w:p w:rsidR="004F2904" w:rsidRPr="00277138" w:rsidRDefault="002F7FE0" w:rsidP="009B0C6E">
      <w:pPr>
        <w:pStyle w:val="11"/>
        <w:tabs>
          <w:tab w:val="left" w:pos="480"/>
          <w:tab w:val="right" w:leader="dot" w:pos="9628"/>
        </w:tabs>
        <w:rPr>
          <w:rFonts w:ascii="Times New Roman" w:eastAsia="Times New Roman" w:hAnsi="Times New Roman"/>
          <w:noProof/>
          <w:sz w:val="22"/>
          <w:lang w:eastAsia="ru-RU"/>
        </w:rPr>
      </w:pPr>
      <w:hyperlink w:anchor="_Toc452559616" w:history="1">
        <w:r w:rsidR="004F2904" w:rsidRPr="00277138">
          <w:rPr>
            <w:rStyle w:val="a3"/>
            <w:rFonts w:ascii="Times New Roman" w:hAnsi="Times New Roman"/>
            <w:noProof/>
          </w:rPr>
          <w:t>3.</w:t>
        </w:r>
        <w:r w:rsidR="004F2904" w:rsidRPr="00277138">
          <w:rPr>
            <w:rFonts w:ascii="Times New Roman" w:eastAsia="Times New Roman" w:hAnsi="Times New Roman"/>
            <w:noProof/>
            <w:sz w:val="22"/>
            <w:lang w:eastAsia="ru-RU"/>
          </w:rPr>
          <w:tab/>
        </w:r>
        <w:r w:rsidR="004F2904" w:rsidRPr="00277138">
          <w:rPr>
            <w:rStyle w:val="a3"/>
            <w:rFonts w:ascii="Times New Roman" w:hAnsi="Times New Roman"/>
            <w:noProof/>
          </w:rPr>
          <w:t>Учебно-методическое и информационное обеспечение дисциплины</w:t>
        </w:r>
        <w:r w:rsidR="004F2904" w:rsidRPr="00277138">
          <w:rPr>
            <w:rFonts w:ascii="Times New Roman" w:hAnsi="Times New Roman"/>
            <w:noProof/>
            <w:webHidden/>
          </w:rPr>
          <w:tab/>
        </w:r>
        <w:r w:rsidRPr="00277138">
          <w:rPr>
            <w:rFonts w:ascii="Times New Roman" w:hAnsi="Times New Roman"/>
            <w:noProof/>
            <w:webHidden/>
          </w:rPr>
          <w:fldChar w:fldCharType="begin"/>
        </w:r>
        <w:r w:rsidR="004F2904" w:rsidRPr="00277138">
          <w:rPr>
            <w:rFonts w:ascii="Times New Roman" w:hAnsi="Times New Roman"/>
            <w:noProof/>
            <w:webHidden/>
          </w:rPr>
          <w:instrText xml:space="preserve"> PAGEREF _Toc452559616 \h </w:instrText>
        </w:r>
        <w:r w:rsidRPr="00277138">
          <w:rPr>
            <w:rFonts w:ascii="Times New Roman" w:hAnsi="Times New Roman"/>
            <w:noProof/>
            <w:webHidden/>
          </w:rPr>
        </w:r>
        <w:r w:rsidRPr="00277138">
          <w:rPr>
            <w:rFonts w:ascii="Times New Roman" w:hAnsi="Times New Roman"/>
            <w:noProof/>
            <w:webHidden/>
          </w:rPr>
          <w:fldChar w:fldCharType="separate"/>
        </w:r>
        <w:r w:rsidR="00F772E8">
          <w:rPr>
            <w:rFonts w:ascii="Times New Roman" w:hAnsi="Times New Roman"/>
            <w:noProof/>
            <w:webHidden/>
          </w:rPr>
          <w:t>13</w:t>
        </w:r>
        <w:r w:rsidRPr="00277138">
          <w:rPr>
            <w:rFonts w:ascii="Times New Roman" w:hAnsi="Times New Roman"/>
            <w:noProof/>
            <w:webHidden/>
          </w:rPr>
          <w:fldChar w:fldCharType="end"/>
        </w:r>
      </w:hyperlink>
    </w:p>
    <w:p w:rsidR="004F2904" w:rsidRPr="00277138" w:rsidRDefault="002F7FE0" w:rsidP="009B0C6E">
      <w:pPr>
        <w:pStyle w:val="21"/>
        <w:jc w:val="both"/>
        <w:rPr>
          <w:rFonts w:ascii="Times New Roman" w:eastAsia="Times New Roman" w:hAnsi="Times New Roman"/>
          <w:szCs w:val="22"/>
          <w:lang w:eastAsia="ru-RU"/>
        </w:rPr>
      </w:pPr>
      <w:hyperlink w:anchor="_Toc452559617" w:history="1">
        <w:r w:rsidR="004F2904" w:rsidRPr="00277138">
          <w:rPr>
            <w:rStyle w:val="a3"/>
            <w:rFonts w:ascii="Times New Roman" w:hAnsi="Times New Roman"/>
          </w:rPr>
          <w:t>3.1.</w:t>
        </w:r>
        <w:r w:rsidR="004F2904" w:rsidRPr="00277138">
          <w:rPr>
            <w:rFonts w:ascii="Times New Roman" w:eastAsia="Times New Roman" w:hAnsi="Times New Roman"/>
            <w:szCs w:val="22"/>
            <w:lang w:eastAsia="ru-RU"/>
          </w:rPr>
          <w:tab/>
        </w:r>
        <w:r w:rsidR="004F2904" w:rsidRPr="00277138">
          <w:rPr>
            <w:rStyle w:val="a3"/>
            <w:rFonts w:ascii="Times New Roman" w:hAnsi="Times New Roman"/>
          </w:rPr>
          <w:t>Основная литература:</w:t>
        </w:r>
        <w:r w:rsidR="004F2904" w:rsidRPr="00277138">
          <w:rPr>
            <w:rFonts w:ascii="Times New Roman" w:hAnsi="Times New Roman"/>
            <w:webHidden/>
          </w:rPr>
          <w:tab/>
        </w:r>
        <w:r w:rsidRPr="00277138">
          <w:rPr>
            <w:rFonts w:ascii="Times New Roman" w:hAnsi="Times New Roman"/>
            <w:webHidden/>
          </w:rPr>
          <w:fldChar w:fldCharType="begin"/>
        </w:r>
        <w:r w:rsidR="004F2904" w:rsidRPr="00277138">
          <w:rPr>
            <w:rFonts w:ascii="Times New Roman" w:hAnsi="Times New Roman"/>
            <w:webHidden/>
          </w:rPr>
          <w:instrText xml:space="preserve"> PAGEREF _Toc452559617 \h </w:instrText>
        </w:r>
        <w:r w:rsidRPr="00277138">
          <w:rPr>
            <w:rFonts w:ascii="Times New Roman" w:hAnsi="Times New Roman"/>
            <w:webHidden/>
          </w:rPr>
        </w:r>
        <w:r w:rsidRPr="00277138">
          <w:rPr>
            <w:rFonts w:ascii="Times New Roman" w:hAnsi="Times New Roman"/>
            <w:webHidden/>
          </w:rPr>
          <w:fldChar w:fldCharType="separate"/>
        </w:r>
        <w:r w:rsidR="00F772E8">
          <w:rPr>
            <w:rFonts w:ascii="Times New Roman" w:hAnsi="Times New Roman"/>
            <w:webHidden/>
          </w:rPr>
          <w:t>13</w:t>
        </w:r>
        <w:r w:rsidRPr="00277138">
          <w:rPr>
            <w:rFonts w:ascii="Times New Roman" w:hAnsi="Times New Roman"/>
            <w:webHidden/>
          </w:rPr>
          <w:fldChar w:fldCharType="end"/>
        </w:r>
      </w:hyperlink>
    </w:p>
    <w:p w:rsidR="004F2904" w:rsidRPr="00277138" w:rsidRDefault="002F7FE0" w:rsidP="009B0C6E">
      <w:pPr>
        <w:pStyle w:val="21"/>
        <w:jc w:val="both"/>
        <w:rPr>
          <w:rFonts w:ascii="Times New Roman" w:eastAsia="Times New Roman" w:hAnsi="Times New Roman"/>
          <w:szCs w:val="22"/>
          <w:lang w:eastAsia="ru-RU"/>
        </w:rPr>
      </w:pPr>
      <w:hyperlink w:anchor="_Toc452559618" w:history="1">
        <w:r w:rsidR="004F2904" w:rsidRPr="00277138">
          <w:rPr>
            <w:rStyle w:val="a3"/>
            <w:rFonts w:ascii="Times New Roman" w:hAnsi="Times New Roman"/>
          </w:rPr>
          <w:t>3.2.</w:t>
        </w:r>
        <w:r w:rsidR="004F2904" w:rsidRPr="00277138">
          <w:rPr>
            <w:rFonts w:ascii="Times New Roman" w:eastAsia="Times New Roman" w:hAnsi="Times New Roman"/>
            <w:szCs w:val="22"/>
            <w:lang w:eastAsia="ru-RU"/>
          </w:rPr>
          <w:tab/>
        </w:r>
        <w:r w:rsidR="004F2904" w:rsidRPr="00277138">
          <w:rPr>
            <w:rStyle w:val="a3"/>
            <w:rFonts w:ascii="Times New Roman" w:hAnsi="Times New Roman"/>
          </w:rPr>
          <w:t>Дополнительная литература:</w:t>
        </w:r>
        <w:r w:rsidR="004F2904" w:rsidRPr="00277138">
          <w:rPr>
            <w:rFonts w:ascii="Times New Roman" w:hAnsi="Times New Roman"/>
            <w:webHidden/>
          </w:rPr>
          <w:tab/>
        </w:r>
        <w:r w:rsidRPr="00277138">
          <w:rPr>
            <w:rFonts w:ascii="Times New Roman" w:hAnsi="Times New Roman"/>
            <w:webHidden/>
          </w:rPr>
          <w:fldChar w:fldCharType="begin"/>
        </w:r>
        <w:r w:rsidR="004F2904" w:rsidRPr="00277138">
          <w:rPr>
            <w:rFonts w:ascii="Times New Roman" w:hAnsi="Times New Roman"/>
            <w:webHidden/>
          </w:rPr>
          <w:instrText xml:space="preserve"> PAGEREF _Toc452559618 \h </w:instrText>
        </w:r>
        <w:r w:rsidRPr="00277138">
          <w:rPr>
            <w:rFonts w:ascii="Times New Roman" w:hAnsi="Times New Roman"/>
            <w:webHidden/>
          </w:rPr>
        </w:r>
        <w:r w:rsidRPr="00277138">
          <w:rPr>
            <w:rFonts w:ascii="Times New Roman" w:hAnsi="Times New Roman"/>
            <w:webHidden/>
          </w:rPr>
          <w:fldChar w:fldCharType="separate"/>
        </w:r>
        <w:r w:rsidR="00F772E8">
          <w:rPr>
            <w:rFonts w:ascii="Times New Roman" w:hAnsi="Times New Roman"/>
            <w:webHidden/>
          </w:rPr>
          <w:t>13</w:t>
        </w:r>
        <w:r w:rsidRPr="00277138">
          <w:rPr>
            <w:rFonts w:ascii="Times New Roman" w:hAnsi="Times New Roman"/>
            <w:webHidden/>
          </w:rPr>
          <w:fldChar w:fldCharType="end"/>
        </w:r>
      </w:hyperlink>
    </w:p>
    <w:p w:rsidR="004F2904" w:rsidRPr="00277138" w:rsidRDefault="002F7FE0" w:rsidP="009B0C6E">
      <w:pPr>
        <w:pStyle w:val="21"/>
        <w:jc w:val="both"/>
        <w:rPr>
          <w:rFonts w:ascii="Times New Roman" w:eastAsia="Times New Roman" w:hAnsi="Times New Roman"/>
          <w:szCs w:val="22"/>
          <w:lang w:eastAsia="ru-RU"/>
        </w:rPr>
      </w:pPr>
      <w:hyperlink w:anchor="_Toc452559619" w:history="1">
        <w:r w:rsidR="004F2904" w:rsidRPr="00277138">
          <w:rPr>
            <w:rStyle w:val="a3"/>
            <w:rFonts w:ascii="Times New Roman" w:hAnsi="Times New Roman"/>
          </w:rPr>
          <w:t>3.3.</w:t>
        </w:r>
        <w:r w:rsidR="004F2904" w:rsidRPr="00277138">
          <w:rPr>
            <w:rFonts w:ascii="Times New Roman" w:eastAsia="Times New Roman" w:hAnsi="Times New Roman"/>
            <w:szCs w:val="22"/>
            <w:lang w:eastAsia="ru-RU"/>
          </w:rPr>
          <w:tab/>
        </w:r>
        <w:r w:rsidR="004F2904" w:rsidRPr="00277138">
          <w:rPr>
            <w:rStyle w:val="a3"/>
            <w:rFonts w:ascii="Times New Roman" w:hAnsi="Times New Roman"/>
          </w:rPr>
          <w:t>Рекомендуемые Интернет-ресурсы:</w:t>
        </w:r>
        <w:r w:rsidR="004F2904" w:rsidRPr="00277138">
          <w:rPr>
            <w:rFonts w:ascii="Times New Roman" w:hAnsi="Times New Roman"/>
            <w:webHidden/>
          </w:rPr>
          <w:tab/>
        </w:r>
        <w:r w:rsidRPr="00277138">
          <w:rPr>
            <w:rFonts w:ascii="Times New Roman" w:hAnsi="Times New Roman"/>
            <w:webHidden/>
          </w:rPr>
          <w:fldChar w:fldCharType="begin"/>
        </w:r>
        <w:r w:rsidR="004F2904" w:rsidRPr="00277138">
          <w:rPr>
            <w:rFonts w:ascii="Times New Roman" w:hAnsi="Times New Roman"/>
            <w:webHidden/>
          </w:rPr>
          <w:instrText xml:space="preserve"> PAGEREF _Toc452559619 \h </w:instrText>
        </w:r>
        <w:r w:rsidRPr="00277138">
          <w:rPr>
            <w:rFonts w:ascii="Times New Roman" w:hAnsi="Times New Roman"/>
            <w:webHidden/>
          </w:rPr>
        </w:r>
        <w:r w:rsidRPr="00277138">
          <w:rPr>
            <w:rFonts w:ascii="Times New Roman" w:hAnsi="Times New Roman"/>
            <w:webHidden/>
          </w:rPr>
          <w:fldChar w:fldCharType="separate"/>
        </w:r>
        <w:r w:rsidR="00F772E8">
          <w:rPr>
            <w:rFonts w:ascii="Times New Roman" w:hAnsi="Times New Roman"/>
            <w:webHidden/>
          </w:rPr>
          <w:t>13</w:t>
        </w:r>
        <w:r w:rsidRPr="00277138">
          <w:rPr>
            <w:rFonts w:ascii="Times New Roman" w:hAnsi="Times New Roman"/>
            <w:webHidden/>
          </w:rPr>
          <w:fldChar w:fldCharType="end"/>
        </w:r>
      </w:hyperlink>
    </w:p>
    <w:p w:rsidR="004F2904" w:rsidRPr="00277138" w:rsidRDefault="002F7FE0" w:rsidP="009B0C6E">
      <w:pPr>
        <w:jc w:val="both"/>
      </w:pPr>
      <w:r w:rsidRPr="00277138">
        <w:fldChar w:fldCharType="end"/>
      </w:r>
      <w:bookmarkStart w:id="1" w:name="_GoBack"/>
      <w:bookmarkEnd w:id="1"/>
    </w:p>
    <w:p w:rsidR="004F2904" w:rsidRPr="00277138" w:rsidRDefault="004F2904" w:rsidP="004F2904">
      <w:pPr>
        <w:pStyle w:val="1"/>
        <w:keepLines/>
        <w:pageBreakBefore/>
        <w:numPr>
          <w:ilvl w:val="0"/>
          <w:numId w:val="3"/>
        </w:numPr>
        <w:suppressAutoHyphens/>
        <w:spacing w:before="120" w:after="240"/>
        <w:jc w:val="center"/>
      </w:pPr>
      <w:bookmarkStart w:id="2" w:name="__RefHeading__7_421099223"/>
      <w:bookmarkStart w:id="3" w:name="_Toc442967401"/>
      <w:bookmarkStart w:id="4" w:name="_Toc442967543"/>
      <w:bookmarkStart w:id="5" w:name="_Toc442967759"/>
      <w:bookmarkStart w:id="6" w:name="_Toc442967927"/>
      <w:bookmarkStart w:id="7" w:name="_Toc443647192"/>
      <w:bookmarkStart w:id="8" w:name="_Toc443647360"/>
      <w:bookmarkStart w:id="9" w:name="_Toc443647706"/>
      <w:bookmarkStart w:id="10" w:name="_Toc443647911"/>
      <w:bookmarkStart w:id="11" w:name="_Toc452559608"/>
      <w:bookmarkEnd w:id="2"/>
      <w:r w:rsidRPr="00277138">
        <w:lastRenderedPageBreak/>
        <w:t xml:space="preserve">Цели, задачи, результаты </w:t>
      </w:r>
      <w:bookmarkEnd w:id="3"/>
      <w:bookmarkEnd w:id="4"/>
      <w:bookmarkEnd w:id="5"/>
      <w:bookmarkEnd w:id="6"/>
      <w:r w:rsidRPr="00277138">
        <w:t>программы</w:t>
      </w:r>
      <w:bookmarkEnd w:id="7"/>
      <w:bookmarkEnd w:id="8"/>
      <w:bookmarkEnd w:id="9"/>
      <w:bookmarkEnd w:id="10"/>
      <w:bookmarkEnd w:id="11"/>
    </w:p>
    <w:p w:rsidR="004F2904" w:rsidRPr="0017287F" w:rsidRDefault="004F2904" w:rsidP="004F2904">
      <w:pPr>
        <w:pStyle w:val="2"/>
        <w:numPr>
          <w:ilvl w:val="1"/>
          <w:numId w:val="3"/>
        </w:numPr>
        <w:suppressAutoHyphens/>
        <w:spacing w:before="240" w:after="240" w:line="240" w:lineRule="auto"/>
        <w:contextualSpacing/>
        <w:rPr>
          <w:rFonts w:ascii="Times New Roman" w:hAnsi="Times New Roman" w:cs="Times New Roman"/>
          <w:b/>
          <w:i/>
          <w:color w:val="auto"/>
        </w:rPr>
      </w:pPr>
      <w:bookmarkStart w:id="12" w:name="_Toc442967402"/>
      <w:bookmarkStart w:id="13" w:name="_Toc442967928"/>
      <w:bookmarkStart w:id="14" w:name="_Toc443647361"/>
      <w:bookmarkStart w:id="15" w:name="_Toc443647707"/>
      <w:bookmarkStart w:id="16" w:name="_Toc443647912"/>
      <w:bookmarkStart w:id="17" w:name="_Toc452559609"/>
      <w:r w:rsidRPr="0017287F">
        <w:rPr>
          <w:rFonts w:ascii="Times New Roman" w:hAnsi="Times New Roman" w:cs="Times New Roman"/>
          <w:b/>
          <w:i/>
          <w:color w:val="auto"/>
        </w:rPr>
        <w:t xml:space="preserve">Цель </w:t>
      </w:r>
      <w:bookmarkEnd w:id="12"/>
      <w:bookmarkEnd w:id="13"/>
      <w:r w:rsidRPr="0017287F">
        <w:rPr>
          <w:rFonts w:ascii="Times New Roman" w:hAnsi="Times New Roman" w:cs="Times New Roman"/>
          <w:b/>
          <w:i/>
          <w:color w:val="auto"/>
        </w:rPr>
        <w:t>программы</w:t>
      </w:r>
      <w:bookmarkEnd w:id="14"/>
      <w:bookmarkEnd w:id="15"/>
      <w:bookmarkEnd w:id="16"/>
      <w:bookmarkEnd w:id="17"/>
    </w:p>
    <w:p w:rsidR="004F2904" w:rsidRPr="0017287F" w:rsidRDefault="004F2904" w:rsidP="004F2904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2"/>
          <w:szCs w:val="28"/>
        </w:rPr>
      </w:pPr>
      <w:r w:rsidRPr="0017287F">
        <w:rPr>
          <w:sz w:val="22"/>
          <w:szCs w:val="28"/>
        </w:rPr>
        <w:t xml:space="preserve">Обеспечить повышение уровня компетентности </w:t>
      </w:r>
      <w:r>
        <w:rPr>
          <w:sz w:val="22"/>
          <w:szCs w:val="28"/>
        </w:rPr>
        <w:t>обучающихся КГУ</w:t>
      </w:r>
      <w:r w:rsidRPr="0017287F">
        <w:rPr>
          <w:sz w:val="22"/>
          <w:szCs w:val="28"/>
        </w:rPr>
        <w:t>, вовлекаемых в проектную деятельность, а также подготовить их к самостоятельному осуществлению эффективной проектной деятельности.</w:t>
      </w:r>
    </w:p>
    <w:p w:rsidR="004F2904" w:rsidRPr="0017287F" w:rsidRDefault="004F2904" w:rsidP="004F2904">
      <w:pPr>
        <w:pStyle w:val="2"/>
        <w:numPr>
          <w:ilvl w:val="1"/>
          <w:numId w:val="3"/>
        </w:numPr>
        <w:suppressAutoHyphens/>
        <w:spacing w:before="240" w:after="240" w:line="240" w:lineRule="auto"/>
        <w:contextualSpacing/>
        <w:rPr>
          <w:rFonts w:ascii="Times New Roman" w:hAnsi="Times New Roman" w:cs="Times New Roman"/>
          <w:b/>
          <w:i/>
          <w:color w:val="auto"/>
        </w:rPr>
      </w:pPr>
      <w:bookmarkStart w:id="18" w:name="_Toc442967403"/>
      <w:bookmarkStart w:id="19" w:name="_Toc442967929"/>
      <w:bookmarkStart w:id="20" w:name="_Toc443647362"/>
      <w:bookmarkStart w:id="21" w:name="_Toc443647708"/>
      <w:bookmarkStart w:id="22" w:name="_Toc443647913"/>
      <w:bookmarkStart w:id="23" w:name="_Toc452559610"/>
      <w:r w:rsidRPr="0017287F">
        <w:rPr>
          <w:rFonts w:ascii="Times New Roman" w:hAnsi="Times New Roman" w:cs="Times New Roman"/>
          <w:b/>
          <w:i/>
          <w:color w:val="auto"/>
        </w:rPr>
        <w:t xml:space="preserve">Основные задачи </w:t>
      </w:r>
      <w:bookmarkEnd w:id="18"/>
      <w:bookmarkEnd w:id="19"/>
      <w:r w:rsidRPr="0017287F">
        <w:rPr>
          <w:rFonts w:ascii="Times New Roman" w:hAnsi="Times New Roman" w:cs="Times New Roman"/>
          <w:b/>
          <w:i/>
          <w:color w:val="auto"/>
        </w:rPr>
        <w:t>программы</w:t>
      </w:r>
      <w:bookmarkEnd w:id="20"/>
      <w:bookmarkEnd w:id="21"/>
      <w:bookmarkEnd w:id="22"/>
      <w:bookmarkEnd w:id="23"/>
    </w:p>
    <w:p w:rsidR="004F2904" w:rsidRPr="0017287F" w:rsidRDefault="004F2904" w:rsidP="004F2904">
      <w:pPr>
        <w:autoSpaceDE w:val="0"/>
        <w:autoSpaceDN w:val="0"/>
        <w:adjustRightInd w:val="0"/>
        <w:spacing w:line="264" w:lineRule="auto"/>
        <w:ind w:firstLine="709"/>
        <w:rPr>
          <w:sz w:val="22"/>
          <w:szCs w:val="28"/>
        </w:rPr>
      </w:pPr>
      <w:r w:rsidRPr="0017287F">
        <w:rPr>
          <w:sz w:val="22"/>
          <w:szCs w:val="28"/>
        </w:rPr>
        <w:t>Комплексное изучение и освоение методологии управления проектной деятельностью, в том числе: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знакомство с современными подходами к осуществлению управления проектной деятельностью;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изучение процессов и функций управления проектной деятельностью с учетом лучших отечественных и зарубежных практик;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изучение и практической освоение средств и инструментов, обеспечивающих функции управления проектами.</w:t>
      </w:r>
    </w:p>
    <w:p w:rsidR="004F2904" w:rsidRPr="0017287F" w:rsidRDefault="004F2904" w:rsidP="004F2904">
      <w:pPr>
        <w:pStyle w:val="2"/>
        <w:numPr>
          <w:ilvl w:val="1"/>
          <w:numId w:val="3"/>
        </w:numPr>
        <w:suppressAutoHyphens/>
        <w:spacing w:before="240" w:after="240" w:line="240" w:lineRule="auto"/>
        <w:contextualSpacing/>
        <w:rPr>
          <w:rFonts w:ascii="Times New Roman" w:hAnsi="Times New Roman" w:cs="Times New Roman"/>
          <w:b/>
          <w:i/>
          <w:color w:val="auto"/>
        </w:rPr>
      </w:pPr>
      <w:bookmarkStart w:id="24" w:name="_Toc442967404"/>
      <w:bookmarkStart w:id="25" w:name="_Toc442967930"/>
      <w:bookmarkStart w:id="26" w:name="_Toc443647363"/>
      <w:bookmarkStart w:id="27" w:name="_Toc443647709"/>
      <w:bookmarkStart w:id="28" w:name="_Toc443647914"/>
      <w:bookmarkStart w:id="29" w:name="_Toc452559611"/>
      <w:r w:rsidRPr="0017287F">
        <w:rPr>
          <w:rFonts w:ascii="Times New Roman" w:hAnsi="Times New Roman" w:cs="Times New Roman"/>
          <w:b/>
          <w:i/>
          <w:color w:val="auto"/>
        </w:rPr>
        <w:t xml:space="preserve">Требования к результатам освоения </w:t>
      </w:r>
      <w:bookmarkEnd w:id="24"/>
      <w:bookmarkEnd w:id="25"/>
      <w:r w:rsidRPr="0017287F">
        <w:rPr>
          <w:rFonts w:ascii="Times New Roman" w:hAnsi="Times New Roman" w:cs="Times New Roman"/>
          <w:b/>
          <w:i/>
          <w:color w:val="auto"/>
        </w:rPr>
        <w:t>программы</w:t>
      </w:r>
      <w:bookmarkEnd w:id="26"/>
      <w:bookmarkEnd w:id="27"/>
      <w:bookmarkEnd w:id="28"/>
      <w:bookmarkEnd w:id="29"/>
    </w:p>
    <w:p w:rsidR="004F2904" w:rsidRPr="0017287F" w:rsidRDefault="004F2904" w:rsidP="004F2904">
      <w:pPr>
        <w:spacing w:line="264" w:lineRule="auto"/>
        <w:ind w:firstLine="708"/>
        <w:rPr>
          <w:sz w:val="22"/>
          <w:szCs w:val="28"/>
        </w:rPr>
      </w:pPr>
      <w:r w:rsidRPr="0017287F">
        <w:rPr>
          <w:b/>
          <w:sz w:val="22"/>
          <w:szCs w:val="28"/>
        </w:rPr>
        <w:t xml:space="preserve">В результате изучения программыслушатель </w:t>
      </w:r>
      <w:proofErr w:type="gramStart"/>
      <w:r w:rsidRPr="0017287F">
        <w:rPr>
          <w:b/>
          <w:sz w:val="22"/>
          <w:szCs w:val="28"/>
        </w:rPr>
        <w:t>должен</w:t>
      </w:r>
      <w:proofErr w:type="gramEnd"/>
      <w:r w:rsidRPr="0017287F">
        <w:rPr>
          <w:sz w:val="22"/>
          <w:szCs w:val="28"/>
        </w:rPr>
        <w:t>:</w:t>
      </w:r>
    </w:p>
    <w:p w:rsidR="004F2904" w:rsidRPr="0017287F" w:rsidRDefault="004F2904" w:rsidP="004F2904">
      <w:pPr>
        <w:keepNext/>
        <w:spacing w:after="120" w:line="264" w:lineRule="auto"/>
        <w:rPr>
          <w:b/>
          <w:bCs/>
          <w:sz w:val="22"/>
          <w:szCs w:val="28"/>
        </w:rPr>
      </w:pPr>
      <w:r w:rsidRPr="0017287F">
        <w:rPr>
          <w:b/>
          <w:bCs/>
          <w:sz w:val="22"/>
          <w:szCs w:val="28"/>
        </w:rPr>
        <w:t>знать: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базовую терминологию проектного менеджмента в соответствии с существующей практикой и действующими стандартами проектной деятельности;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основные подходы к организации проектной деятельности;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объекты управления в проектной деятельности и их особенности, влияющие на выбор способа управления;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субъекты в проектной деятельности, включая ключевые роли, их функции, организационные структуры;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процессы управления проектной деятельностью, включая вопросы взаимодействия процессов;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функциональные области управления проектами, включая ключевые функции для каждой области;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методы, средства, инструменты и способы их применения на практике для успешной реализации проектной деятельности.</w:t>
      </w:r>
    </w:p>
    <w:p w:rsidR="004F2904" w:rsidRPr="0017287F" w:rsidRDefault="004F2904" w:rsidP="004F2904">
      <w:pPr>
        <w:keepNext/>
        <w:spacing w:after="120" w:line="264" w:lineRule="auto"/>
        <w:rPr>
          <w:b/>
          <w:bCs/>
          <w:sz w:val="22"/>
          <w:szCs w:val="28"/>
        </w:rPr>
      </w:pPr>
      <w:r w:rsidRPr="0017287F">
        <w:rPr>
          <w:b/>
          <w:bCs/>
          <w:sz w:val="22"/>
          <w:szCs w:val="28"/>
        </w:rPr>
        <w:t>уметь: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анализировать объекты проектной деятельности и выявлять их ключевые характеристики;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осуществлять анализ участников проектной деятельности и выявлять их ожидания;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выполнять основные функции по осуществлению проектной деятельности в качестве руководителя проекта, участника команды управления проектом, участника команды проекта;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разрабатывать ключевые документы по подготовке и реализации проектов.</w:t>
      </w:r>
    </w:p>
    <w:p w:rsidR="004F2904" w:rsidRPr="0017287F" w:rsidRDefault="004F2904" w:rsidP="004F2904">
      <w:pPr>
        <w:keepNext/>
        <w:spacing w:after="120" w:line="264" w:lineRule="auto"/>
        <w:rPr>
          <w:b/>
          <w:bCs/>
          <w:sz w:val="22"/>
          <w:szCs w:val="28"/>
        </w:rPr>
      </w:pPr>
      <w:r w:rsidRPr="0017287F">
        <w:rPr>
          <w:b/>
          <w:bCs/>
          <w:sz w:val="22"/>
          <w:szCs w:val="28"/>
        </w:rPr>
        <w:t>владеть навыками: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инициации проекта;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планирования проекта;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организации исполнения проекта;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контроля проекта;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lastRenderedPageBreak/>
        <w:t>завершения проекта;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анализа и разработки архитектуры программ проектов;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выполнения основных процессов и процедур управления функциональными областями в проекте, а именно:</w:t>
      </w:r>
    </w:p>
    <w:p w:rsidR="004F2904" w:rsidRPr="0017287F" w:rsidRDefault="004F2904" w:rsidP="004F2904">
      <w:pPr>
        <w:numPr>
          <w:ilvl w:val="1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управления содержанием проекта;</w:t>
      </w:r>
    </w:p>
    <w:p w:rsidR="004F2904" w:rsidRPr="0017287F" w:rsidRDefault="004F2904" w:rsidP="004F2904">
      <w:pPr>
        <w:numPr>
          <w:ilvl w:val="1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управления сроками в проекте;</w:t>
      </w:r>
    </w:p>
    <w:p w:rsidR="004F2904" w:rsidRPr="0017287F" w:rsidRDefault="004F2904" w:rsidP="004F2904">
      <w:pPr>
        <w:numPr>
          <w:ilvl w:val="1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управление рисками проекта;</w:t>
      </w:r>
    </w:p>
    <w:p w:rsidR="004F2904" w:rsidRPr="0017287F" w:rsidRDefault="004F2904" w:rsidP="004F2904">
      <w:pPr>
        <w:numPr>
          <w:ilvl w:val="1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управление персоналом проекта;</w:t>
      </w:r>
    </w:p>
    <w:p w:rsidR="004F2904" w:rsidRPr="0017287F" w:rsidRDefault="004F2904" w:rsidP="004F2904">
      <w:pPr>
        <w:numPr>
          <w:ilvl w:val="1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управление заинтересованными сторонами в проекте;</w:t>
      </w:r>
    </w:p>
    <w:p w:rsidR="004F2904" w:rsidRPr="0017287F" w:rsidRDefault="004F2904" w:rsidP="004F2904">
      <w:pPr>
        <w:numPr>
          <w:ilvl w:val="1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управление коммуникациями проекта;</w:t>
      </w:r>
    </w:p>
    <w:p w:rsidR="004F2904" w:rsidRPr="00277138" w:rsidRDefault="004F2904" w:rsidP="004F2904">
      <w:pPr>
        <w:pStyle w:val="1"/>
        <w:keepLines/>
        <w:pageBreakBefore/>
        <w:numPr>
          <w:ilvl w:val="0"/>
          <w:numId w:val="3"/>
        </w:numPr>
        <w:suppressAutoHyphens/>
        <w:spacing w:before="120" w:after="240"/>
        <w:jc w:val="center"/>
      </w:pPr>
      <w:bookmarkStart w:id="30" w:name="_Toc442967405"/>
      <w:bookmarkStart w:id="31" w:name="_Toc442967544"/>
      <w:bookmarkStart w:id="32" w:name="_Toc442967760"/>
      <w:bookmarkStart w:id="33" w:name="_Toc442967931"/>
      <w:bookmarkStart w:id="34" w:name="_Toc443647193"/>
      <w:bookmarkStart w:id="35" w:name="_Toc443647364"/>
      <w:bookmarkStart w:id="36" w:name="_Toc443647710"/>
      <w:bookmarkStart w:id="37" w:name="_Toc443647915"/>
      <w:bookmarkStart w:id="38" w:name="_Toc452559612"/>
      <w:r w:rsidRPr="00277138">
        <w:lastRenderedPageBreak/>
        <w:t xml:space="preserve">Содержание </w:t>
      </w:r>
      <w:bookmarkEnd w:id="30"/>
      <w:bookmarkEnd w:id="31"/>
      <w:bookmarkEnd w:id="32"/>
      <w:bookmarkEnd w:id="33"/>
      <w:r w:rsidRPr="00277138">
        <w:t>программы</w:t>
      </w:r>
      <w:bookmarkEnd w:id="34"/>
      <w:bookmarkEnd w:id="35"/>
      <w:bookmarkEnd w:id="36"/>
      <w:bookmarkEnd w:id="37"/>
      <w:bookmarkEnd w:id="38"/>
    </w:p>
    <w:p w:rsidR="004F2904" w:rsidRPr="0017287F" w:rsidRDefault="004F2904" w:rsidP="00BE1328">
      <w:pPr>
        <w:pStyle w:val="2"/>
        <w:numPr>
          <w:ilvl w:val="1"/>
          <w:numId w:val="3"/>
        </w:numPr>
        <w:suppressAutoHyphens/>
        <w:spacing w:before="240" w:after="240" w:line="240" w:lineRule="auto"/>
        <w:contextualSpacing/>
        <w:jc w:val="center"/>
        <w:rPr>
          <w:rFonts w:ascii="Times New Roman" w:hAnsi="Times New Roman" w:cs="Times New Roman"/>
          <w:b/>
          <w:i/>
          <w:color w:val="auto"/>
        </w:rPr>
      </w:pPr>
      <w:bookmarkStart w:id="39" w:name="bookmark4"/>
      <w:bookmarkStart w:id="40" w:name="_Toc443647365"/>
      <w:bookmarkStart w:id="41" w:name="_Toc443647711"/>
      <w:bookmarkStart w:id="42" w:name="_Toc443647916"/>
      <w:bookmarkStart w:id="43" w:name="_Toc452559613"/>
      <w:r w:rsidRPr="0017287F">
        <w:rPr>
          <w:rFonts w:ascii="Times New Roman" w:hAnsi="Times New Roman" w:cs="Times New Roman"/>
          <w:b/>
          <w:i/>
          <w:color w:val="auto"/>
        </w:rPr>
        <w:t>Учебный план</w:t>
      </w:r>
      <w:bookmarkEnd w:id="39"/>
      <w:r w:rsidRPr="0017287F">
        <w:rPr>
          <w:rFonts w:ascii="Times New Roman" w:hAnsi="Times New Roman" w:cs="Times New Roman"/>
          <w:b/>
          <w:i/>
          <w:color w:val="auto"/>
        </w:rPr>
        <w:t xml:space="preserve"> программы повышения </w:t>
      </w:r>
      <w:bookmarkEnd w:id="40"/>
      <w:bookmarkEnd w:id="41"/>
      <w:bookmarkEnd w:id="42"/>
      <w:bookmarkEnd w:id="43"/>
      <w:r w:rsidR="00BE1328">
        <w:rPr>
          <w:rFonts w:ascii="Times New Roman" w:hAnsi="Times New Roman" w:cs="Times New Roman"/>
          <w:b/>
          <w:i/>
          <w:color w:val="auto"/>
        </w:rPr>
        <w:t>подготовки</w:t>
      </w:r>
    </w:p>
    <w:tbl>
      <w:tblPr>
        <w:tblW w:w="10186" w:type="dxa"/>
        <w:tblInd w:w="-821" w:type="dxa"/>
        <w:tblLayout w:type="fixed"/>
        <w:tblLook w:val="04A0"/>
      </w:tblPr>
      <w:tblGrid>
        <w:gridCol w:w="702"/>
        <w:gridCol w:w="149"/>
        <w:gridCol w:w="3718"/>
        <w:gridCol w:w="363"/>
        <w:gridCol w:w="861"/>
        <w:gridCol w:w="1090"/>
        <w:gridCol w:w="2317"/>
        <w:gridCol w:w="986"/>
      </w:tblGrid>
      <w:tr w:rsidR="004F2904" w:rsidRPr="0017287F" w:rsidTr="004F2904">
        <w:trPr>
          <w:gridBefore w:val="2"/>
          <w:wBefore w:w="851" w:type="dxa"/>
        </w:trPr>
        <w:tc>
          <w:tcPr>
            <w:tcW w:w="3718" w:type="dxa"/>
            <w:shd w:val="clear" w:color="auto" w:fill="auto"/>
          </w:tcPr>
          <w:p w:rsidR="004F2904" w:rsidRPr="0017287F" w:rsidRDefault="004F2904" w:rsidP="004F2904">
            <w:pPr>
              <w:spacing w:line="240" w:lineRule="auto"/>
            </w:pPr>
            <w:r w:rsidRPr="0017287F">
              <w:rPr>
                <w:b/>
                <w:sz w:val="22"/>
              </w:rPr>
              <w:t>Категория слушателей</w:t>
            </w:r>
            <w:r w:rsidRPr="0017287F">
              <w:rPr>
                <w:sz w:val="22"/>
              </w:rPr>
              <w:t>:</w:t>
            </w:r>
          </w:p>
        </w:tc>
        <w:tc>
          <w:tcPr>
            <w:tcW w:w="5617" w:type="dxa"/>
            <w:gridSpan w:val="5"/>
            <w:shd w:val="clear" w:color="auto" w:fill="auto"/>
          </w:tcPr>
          <w:p w:rsidR="004F2904" w:rsidRPr="0017287F" w:rsidRDefault="00BE1328" w:rsidP="00A86AC1">
            <w:pPr>
              <w:spacing w:line="240" w:lineRule="auto"/>
            </w:pPr>
            <w:r>
              <w:rPr>
                <w:sz w:val="22"/>
                <w:szCs w:val="20"/>
              </w:rPr>
              <w:t xml:space="preserve">Обучающиеся КГУ </w:t>
            </w:r>
            <w:r w:rsidR="00A86AC1">
              <w:rPr>
                <w:sz w:val="22"/>
                <w:szCs w:val="20"/>
              </w:rPr>
              <w:t xml:space="preserve"> члены проектных команд, </w:t>
            </w:r>
            <w:r w:rsidR="004F2904" w:rsidRPr="0017287F">
              <w:rPr>
                <w:sz w:val="22"/>
                <w:szCs w:val="20"/>
              </w:rPr>
              <w:t>вовлекаемые в проектную деятельность.</w:t>
            </w:r>
          </w:p>
        </w:tc>
      </w:tr>
      <w:tr w:rsidR="004F2904" w:rsidRPr="0017287F" w:rsidTr="004F2904">
        <w:trPr>
          <w:gridBefore w:val="2"/>
          <w:wBefore w:w="851" w:type="dxa"/>
        </w:trPr>
        <w:tc>
          <w:tcPr>
            <w:tcW w:w="3718" w:type="dxa"/>
            <w:shd w:val="clear" w:color="auto" w:fill="auto"/>
          </w:tcPr>
          <w:p w:rsidR="004F2904" w:rsidRPr="0017287F" w:rsidRDefault="004F2904" w:rsidP="004F2904">
            <w:pPr>
              <w:spacing w:line="240" w:lineRule="auto"/>
            </w:pPr>
            <w:r w:rsidRPr="0017287F">
              <w:rPr>
                <w:b/>
                <w:sz w:val="22"/>
              </w:rPr>
              <w:t>Требования к слушателям</w:t>
            </w:r>
            <w:r w:rsidRPr="0017287F">
              <w:rPr>
                <w:sz w:val="22"/>
              </w:rPr>
              <w:t>:</w:t>
            </w:r>
          </w:p>
        </w:tc>
        <w:tc>
          <w:tcPr>
            <w:tcW w:w="5617" w:type="dxa"/>
            <w:gridSpan w:val="5"/>
            <w:shd w:val="clear" w:color="auto" w:fill="auto"/>
          </w:tcPr>
          <w:p w:rsidR="004F2904" w:rsidRPr="0017287F" w:rsidRDefault="004F2904" w:rsidP="004F2904">
            <w:pPr>
              <w:spacing w:line="240" w:lineRule="auto"/>
            </w:pPr>
            <w:r w:rsidRPr="0017287F">
              <w:rPr>
                <w:sz w:val="22"/>
              </w:rPr>
              <w:t>высшее профессиональное образование, руководители и специалисты организации, вовлекаемые в реализацию проектной деятельности.</w:t>
            </w:r>
          </w:p>
        </w:tc>
      </w:tr>
      <w:tr w:rsidR="004F2904" w:rsidRPr="0017287F" w:rsidTr="004F2904">
        <w:trPr>
          <w:gridBefore w:val="2"/>
          <w:wBefore w:w="851" w:type="dxa"/>
        </w:trPr>
        <w:tc>
          <w:tcPr>
            <w:tcW w:w="3718" w:type="dxa"/>
            <w:shd w:val="clear" w:color="auto" w:fill="auto"/>
          </w:tcPr>
          <w:p w:rsidR="004F2904" w:rsidRPr="0017287F" w:rsidRDefault="004F2904" w:rsidP="004F2904">
            <w:pPr>
              <w:spacing w:line="240" w:lineRule="auto"/>
            </w:pPr>
            <w:r w:rsidRPr="0017287F">
              <w:rPr>
                <w:b/>
                <w:sz w:val="22"/>
              </w:rPr>
              <w:t>Объем программы</w:t>
            </w:r>
          </w:p>
        </w:tc>
        <w:tc>
          <w:tcPr>
            <w:tcW w:w="5617" w:type="dxa"/>
            <w:gridSpan w:val="5"/>
            <w:shd w:val="clear" w:color="auto" w:fill="auto"/>
          </w:tcPr>
          <w:p w:rsidR="004F2904" w:rsidRPr="0017287F" w:rsidRDefault="006512BC" w:rsidP="004F2904">
            <w:pPr>
              <w:spacing w:line="240" w:lineRule="auto"/>
            </w:pPr>
            <w:r>
              <w:rPr>
                <w:sz w:val="22"/>
              </w:rPr>
              <w:t>16</w:t>
            </w:r>
            <w:r w:rsidR="004F2904" w:rsidRPr="0017287F">
              <w:rPr>
                <w:sz w:val="22"/>
              </w:rPr>
              <w:t xml:space="preserve"> часов</w:t>
            </w:r>
          </w:p>
        </w:tc>
      </w:tr>
      <w:tr w:rsidR="004F2904" w:rsidRPr="0017287F" w:rsidTr="004F2904">
        <w:trPr>
          <w:gridBefore w:val="2"/>
          <w:wBefore w:w="851" w:type="dxa"/>
        </w:trPr>
        <w:tc>
          <w:tcPr>
            <w:tcW w:w="3718" w:type="dxa"/>
            <w:shd w:val="clear" w:color="auto" w:fill="auto"/>
          </w:tcPr>
          <w:p w:rsidR="004F2904" w:rsidRPr="0017287F" w:rsidRDefault="004F2904" w:rsidP="004F2904">
            <w:pPr>
              <w:spacing w:line="240" w:lineRule="auto"/>
            </w:pPr>
          </w:p>
        </w:tc>
        <w:tc>
          <w:tcPr>
            <w:tcW w:w="5617" w:type="dxa"/>
            <w:gridSpan w:val="5"/>
            <w:shd w:val="clear" w:color="auto" w:fill="auto"/>
          </w:tcPr>
          <w:p w:rsidR="004F2904" w:rsidRPr="0017287F" w:rsidRDefault="004F2904" w:rsidP="004F2904">
            <w:pPr>
              <w:spacing w:line="240" w:lineRule="auto"/>
            </w:pPr>
          </w:p>
        </w:tc>
      </w:tr>
      <w:tr w:rsidR="004F2904" w:rsidRPr="0017287F" w:rsidTr="004F2904">
        <w:trPr>
          <w:gridBefore w:val="2"/>
          <w:wBefore w:w="851" w:type="dxa"/>
        </w:trPr>
        <w:tc>
          <w:tcPr>
            <w:tcW w:w="3718" w:type="dxa"/>
            <w:shd w:val="clear" w:color="auto" w:fill="auto"/>
          </w:tcPr>
          <w:p w:rsidR="004F2904" w:rsidRPr="0017287F" w:rsidRDefault="004F2904" w:rsidP="004F2904">
            <w:pPr>
              <w:spacing w:line="240" w:lineRule="auto"/>
            </w:pPr>
            <w:r w:rsidRPr="0017287F">
              <w:rPr>
                <w:b/>
                <w:sz w:val="22"/>
              </w:rPr>
              <w:t>Форма обучения</w:t>
            </w:r>
          </w:p>
        </w:tc>
        <w:tc>
          <w:tcPr>
            <w:tcW w:w="5617" w:type="dxa"/>
            <w:gridSpan w:val="5"/>
            <w:shd w:val="clear" w:color="auto" w:fill="auto"/>
          </w:tcPr>
          <w:p w:rsidR="004F2904" w:rsidRPr="0017287F" w:rsidRDefault="004F2904" w:rsidP="006512BC">
            <w:pPr>
              <w:spacing w:line="240" w:lineRule="auto"/>
            </w:pPr>
            <w:r w:rsidRPr="0017287F">
              <w:rPr>
                <w:sz w:val="22"/>
              </w:rPr>
              <w:t>очно</w:t>
            </w:r>
          </w:p>
        </w:tc>
      </w:tr>
      <w:tr w:rsidR="004F2904" w:rsidRPr="00277138" w:rsidTr="004F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bookmarkStart w:id="44" w:name="_Toc443647194"/>
            <w:bookmarkStart w:id="45" w:name="_Toc443647366"/>
            <w:bookmarkStart w:id="46" w:name="_Toc443647712"/>
            <w:r w:rsidRPr="00277138">
              <w:rPr>
                <w:b/>
                <w:bCs/>
                <w:sz w:val="22"/>
              </w:rPr>
              <w:t xml:space="preserve">№ </w:t>
            </w:r>
            <w:proofErr w:type="gramStart"/>
            <w:r w:rsidRPr="00277138">
              <w:rPr>
                <w:b/>
                <w:bCs/>
                <w:sz w:val="22"/>
              </w:rPr>
              <w:t>п</w:t>
            </w:r>
            <w:proofErr w:type="gramEnd"/>
            <w:r w:rsidRPr="00277138">
              <w:rPr>
                <w:b/>
                <w:bCs/>
                <w:sz w:val="22"/>
              </w:rPr>
              <w:t>/п</w:t>
            </w:r>
            <w:bookmarkEnd w:id="44"/>
            <w:bookmarkEnd w:id="45"/>
            <w:bookmarkEnd w:id="46"/>
          </w:p>
        </w:tc>
        <w:tc>
          <w:tcPr>
            <w:tcW w:w="4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bookmarkStart w:id="47" w:name="_Toc443647195"/>
            <w:bookmarkStart w:id="48" w:name="_Toc443647367"/>
            <w:bookmarkStart w:id="49" w:name="_Toc443647713"/>
            <w:r w:rsidRPr="00277138">
              <w:rPr>
                <w:b/>
                <w:bCs/>
                <w:sz w:val="22"/>
              </w:rPr>
              <w:t>Наименование модулей, дисциплин, разделов</w:t>
            </w:r>
            <w:bookmarkEnd w:id="47"/>
            <w:bookmarkEnd w:id="48"/>
            <w:bookmarkEnd w:id="49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bookmarkStart w:id="50" w:name="_Toc443647196"/>
            <w:bookmarkStart w:id="51" w:name="_Toc443647368"/>
            <w:bookmarkStart w:id="52" w:name="_Toc443647714"/>
            <w:r w:rsidRPr="00277138">
              <w:rPr>
                <w:b/>
                <w:bCs/>
                <w:sz w:val="22"/>
              </w:rPr>
              <w:t>Всего, час.</w:t>
            </w:r>
            <w:bookmarkEnd w:id="50"/>
            <w:bookmarkEnd w:id="51"/>
            <w:bookmarkEnd w:id="52"/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</w:rPr>
            </w:pPr>
            <w:bookmarkStart w:id="53" w:name="_Toc443647197"/>
            <w:bookmarkStart w:id="54" w:name="_Toc443647369"/>
            <w:bookmarkStart w:id="55" w:name="_Toc443647715"/>
            <w:r w:rsidRPr="00277138">
              <w:rPr>
                <w:b/>
                <w:bCs/>
                <w:sz w:val="22"/>
              </w:rPr>
              <w:t>В том числе:</w:t>
            </w:r>
            <w:bookmarkEnd w:id="53"/>
            <w:bookmarkEnd w:id="54"/>
            <w:bookmarkEnd w:id="55"/>
          </w:p>
        </w:tc>
      </w:tr>
      <w:tr w:rsidR="004F2904" w:rsidRPr="00277138" w:rsidTr="00873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2904" w:rsidRPr="00277138" w:rsidRDefault="004F2904" w:rsidP="004F2904">
            <w:pPr>
              <w:rPr>
                <w:b/>
                <w:bCs/>
                <w:caps/>
              </w:rPr>
            </w:pPr>
          </w:p>
        </w:tc>
        <w:tc>
          <w:tcPr>
            <w:tcW w:w="4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2904" w:rsidRPr="00277138" w:rsidRDefault="004F2904" w:rsidP="004F2904">
            <w:pPr>
              <w:rPr>
                <w:b/>
                <w:bCs/>
                <w:caps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bookmarkStart w:id="56" w:name="_Toc443647198"/>
            <w:bookmarkStart w:id="57" w:name="_Toc443647370"/>
            <w:bookmarkStart w:id="58" w:name="_Toc443647716"/>
            <w:r w:rsidRPr="00277138">
              <w:rPr>
                <w:b/>
                <w:bCs/>
                <w:sz w:val="22"/>
              </w:rPr>
              <w:t>Лекции</w:t>
            </w:r>
            <w:bookmarkEnd w:id="56"/>
            <w:bookmarkEnd w:id="57"/>
            <w:bookmarkEnd w:id="58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outlineLvl w:val="0"/>
              <w:rPr>
                <w:b/>
                <w:bCs/>
                <w:caps/>
              </w:rPr>
            </w:pPr>
            <w:bookmarkStart w:id="59" w:name="_Toc443647199"/>
            <w:bookmarkStart w:id="60" w:name="_Toc443647371"/>
            <w:bookmarkStart w:id="61" w:name="_Toc443647717"/>
            <w:r w:rsidRPr="00277138">
              <w:rPr>
                <w:b/>
                <w:bCs/>
                <w:sz w:val="22"/>
              </w:rPr>
              <w:t>Практические занятия (семинары, деловые игры), лабораторные работы</w:t>
            </w:r>
            <w:bookmarkEnd w:id="59"/>
            <w:bookmarkEnd w:id="60"/>
            <w:bookmarkEnd w:id="61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bookmarkStart w:id="62" w:name="_Toc443647200"/>
            <w:bookmarkStart w:id="63" w:name="_Toc443647372"/>
            <w:bookmarkStart w:id="64" w:name="_Toc443647718"/>
            <w:r w:rsidRPr="00277138">
              <w:rPr>
                <w:b/>
                <w:bCs/>
                <w:sz w:val="22"/>
              </w:rPr>
              <w:t>Форма контроля</w:t>
            </w:r>
            <w:bookmarkEnd w:id="62"/>
            <w:bookmarkEnd w:id="63"/>
            <w:bookmarkEnd w:id="64"/>
          </w:p>
        </w:tc>
      </w:tr>
      <w:tr w:rsidR="004F2904" w:rsidRPr="00277138" w:rsidTr="00873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04" w:rsidRPr="007A662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 w:rsidRPr="007A6628">
              <w:rPr>
                <w:bCs/>
                <w:caps/>
              </w:rPr>
              <w:t>1.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04" w:rsidRPr="007A662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outlineLvl w:val="0"/>
              <w:rPr>
                <w:bCs/>
                <w:caps/>
              </w:rPr>
            </w:pPr>
            <w:r w:rsidRPr="007A6628">
              <w:rPr>
                <w:bCs/>
              </w:rPr>
              <w:t>Модуль 1. Основы управления проектами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7A6628" w:rsidRDefault="006512BC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7A6628">
              <w:rPr>
                <w:bCs/>
                <w:caps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7A6628" w:rsidRDefault="006512BC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7A6628">
              <w:rPr>
                <w:bCs/>
                <w:caps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7A662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7A6628">
              <w:rPr>
                <w:bCs/>
                <w:caps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7A662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7A6628">
              <w:rPr>
                <w:bCs/>
              </w:rPr>
              <w:t>кейс</w:t>
            </w:r>
          </w:p>
        </w:tc>
      </w:tr>
      <w:tr w:rsidR="004F2904" w:rsidRPr="00277138" w:rsidTr="00873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04" w:rsidRPr="007A6628" w:rsidRDefault="004F2904" w:rsidP="004F2904">
            <w:pPr>
              <w:keepNext/>
            </w:pPr>
            <w:r w:rsidRPr="007A6628">
              <w:t>2.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7A662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outlineLvl w:val="0"/>
              <w:rPr>
                <w:bCs/>
                <w:caps/>
              </w:rPr>
            </w:pPr>
            <w:r w:rsidRPr="007A6628">
              <w:rPr>
                <w:bCs/>
              </w:rPr>
              <w:t>Модуль 2. Инициация проекта. Структурное, стратегическое и организационное планирование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7A6628" w:rsidRDefault="006512BC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7A6628">
              <w:rPr>
                <w:bCs/>
                <w:caps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7A6628" w:rsidRDefault="006512BC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7A6628">
              <w:rPr>
                <w:bCs/>
                <w:caps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7A6628" w:rsidRDefault="006512BC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7A6628">
              <w:rPr>
                <w:bCs/>
                <w:caps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7A662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7A6628">
              <w:rPr>
                <w:bCs/>
              </w:rPr>
              <w:t>кейс</w:t>
            </w:r>
          </w:p>
        </w:tc>
      </w:tr>
      <w:tr w:rsidR="004F2904" w:rsidRPr="00277138" w:rsidTr="00873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04" w:rsidRPr="007A662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 w:rsidRPr="007A6628">
              <w:rPr>
                <w:bCs/>
                <w:caps/>
              </w:rPr>
              <w:t>3.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7A662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outlineLvl w:val="0"/>
              <w:rPr>
                <w:bCs/>
                <w:caps/>
              </w:rPr>
            </w:pPr>
            <w:r w:rsidRPr="007A6628">
              <w:rPr>
                <w:bCs/>
              </w:rPr>
              <w:t>Модуль 3. Календарное планирование проекта. Планирование затрат. Управление персоналом и коммуникациями проекта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7A6628" w:rsidRDefault="006512BC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7A6628">
              <w:rPr>
                <w:bCs/>
                <w:caps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7A6628" w:rsidRDefault="006512BC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7A6628">
              <w:rPr>
                <w:bCs/>
                <w:caps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7A6628" w:rsidRDefault="006512BC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7A6628">
              <w:rPr>
                <w:bCs/>
                <w:caps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7A662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7A6628">
              <w:rPr>
                <w:bCs/>
              </w:rPr>
              <w:t>кейс</w:t>
            </w:r>
          </w:p>
        </w:tc>
      </w:tr>
      <w:tr w:rsidR="004F2904" w:rsidRPr="00277138" w:rsidTr="00873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04" w:rsidRPr="007A662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 w:rsidRPr="007A6628">
              <w:rPr>
                <w:bCs/>
                <w:caps/>
              </w:rPr>
              <w:t>4.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7A662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outlineLvl w:val="0"/>
              <w:rPr>
                <w:bCs/>
                <w:caps/>
              </w:rPr>
            </w:pPr>
            <w:r w:rsidRPr="007A6628">
              <w:rPr>
                <w:bCs/>
              </w:rPr>
              <w:t>Модуль 4. Управление рисками в проекте. Контроль и завершение проекта. Корпоративная система управления проектами.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7A6628" w:rsidRDefault="006512BC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7A6628">
              <w:rPr>
                <w:bCs/>
                <w:caps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7A6628" w:rsidRDefault="006512BC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7A6628">
              <w:rPr>
                <w:bCs/>
                <w:caps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7A6628" w:rsidRDefault="006512BC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7A6628">
              <w:rPr>
                <w:bCs/>
                <w:caps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7A662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7A6628">
              <w:rPr>
                <w:bCs/>
              </w:rPr>
              <w:t>кейс</w:t>
            </w:r>
          </w:p>
        </w:tc>
      </w:tr>
      <w:tr w:rsidR="004F2904" w:rsidRPr="00277138" w:rsidTr="00873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04" w:rsidRPr="007A662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bookmarkStart w:id="65" w:name="_Toc443647229"/>
            <w:bookmarkStart w:id="66" w:name="_Toc443647401"/>
            <w:bookmarkStart w:id="67" w:name="_Toc443647747"/>
            <w:r w:rsidRPr="007A6628">
              <w:rPr>
                <w:bCs/>
              </w:rPr>
              <w:t>Итого</w:t>
            </w:r>
            <w:bookmarkEnd w:id="65"/>
            <w:bookmarkEnd w:id="66"/>
            <w:bookmarkEnd w:id="67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7A6628" w:rsidRDefault="006512BC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7A6628">
              <w:rPr>
                <w:bCs/>
                <w:caps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7A6628" w:rsidRDefault="006512BC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7A6628">
              <w:rPr>
                <w:bCs/>
                <w:caps/>
              </w:rPr>
              <w:t>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7A6628" w:rsidRDefault="006512BC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7A6628">
              <w:rPr>
                <w:bCs/>
                <w:caps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7A662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</w:tr>
    </w:tbl>
    <w:p w:rsidR="004F2904" w:rsidRPr="0017287F" w:rsidRDefault="004F2904" w:rsidP="004F2904">
      <w:pPr>
        <w:pStyle w:val="2"/>
        <w:numPr>
          <w:ilvl w:val="1"/>
          <w:numId w:val="3"/>
        </w:numPr>
        <w:suppressAutoHyphens/>
        <w:spacing w:before="240" w:after="240" w:line="240" w:lineRule="auto"/>
        <w:contextualSpacing/>
        <w:rPr>
          <w:rFonts w:ascii="Times New Roman" w:hAnsi="Times New Roman" w:cs="Times New Roman"/>
          <w:b/>
          <w:i/>
          <w:color w:val="auto"/>
        </w:rPr>
      </w:pPr>
      <w:bookmarkStart w:id="68" w:name="_Toc443647405"/>
      <w:bookmarkStart w:id="69" w:name="_Toc443647751"/>
      <w:bookmarkStart w:id="70" w:name="_Toc443647917"/>
      <w:bookmarkStart w:id="71" w:name="_Toc452559614"/>
      <w:r w:rsidRPr="0017287F">
        <w:rPr>
          <w:rFonts w:ascii="Times New Roman" w:hAnsi="Times New Roman" w:cs="Times New Roman"/>
          <w:b/>
          <w:i/>
          <w:color w:val="auto"/>
        </w:rPr>
        <w:lastRenderedPageBreak/>
        <w:t>Учебно-тематический план дополнительной профессиональной программы повышения квалификации</w:t>
      </w:r>
      <w:bookmarkEnd w:id="68"/>
      <w:bookmarkEnd w:id="69"/>
      <w:bookmarkEnd w:id="70"/>
      <w:bookmarkEnd w:id="71"/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30"/>
        <w:gridCol w:w="912"/>
        <w:gridCol w:w="1019"/>
        <w:gridCol w:w="2176"/>
        <w:gridCol w:w="1019"/>
      </w:tblGrid>
      <w:tr w:rsidR="004F2904" w:rsidRPr="00277138" w:rsidTr="004F2904">
        <w:trPr>
          <w:cantSplit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bookmarkStart w:id="72" w:name="_Toc443647233"/>
            <w:bookmarkStart w:id="73" w:name="_Toc443647406"/>
            <w:bookmarkStart w:id="74" w:name="_Toc443647752"/>
            <w:r w:rsidRPr="00277138">
              <w:rPr>
                <w:b/>
                <w:bCs/>
                <w:sz w:val="22"/>
              </w:rPr>
              <w:t xml:space="preserve">№ </w:t>
            </w:r>
            <w:proofErr w:type="gramStart"/>
            <w:r w:rsidRPr="00277138">
              <w:rPr>
                <w:b/>
                <w:bCs/>
                <w:sz w:val="22"/>
              </w:rPr>
              <w:t>п</w:t>
            </w:r>
            <w:proofErr w:type="gramEnd"/>
            <w:r w:rsidRPr="00277138">
              <w:rPr>
                <w:b/>
                <w:bCs/>
                <w:sz w:val="22"/>
              </w:rPr>
              <w:t>/п</w:t>
            </w:r>
            <w:bookmarkEnd w:id="72"/>
            <w:bookmarkEnd w:id="73"/>
            <w:bookmarkEnd w:id="74"/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bookmarkStart w:id="75" w:name="_Toc443647234"/>
            <w:bookmarkStart w:id="76" w:name="_Toc443647407"/>
            <w:bookmarkStart w:id="77" w:name="_Toc443647753"/>
            <w:r w:rsidRPr="00277138">
              <w:rPr>
                <w:b/>
                <w:bCs/>
                <w:sz w:val="22"/>
              </w:rPr>
              <w:t>Наименование модулей, дисциплин, разделов</w:t>
            </w:r>
            <w:bookmarkEnd w:id="75"/>
            <w:bookmarkEnd w:id="76"/>
            <w:bookmarkEnd w:id="77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bookmarkStart w:id="78" w:name="_Toc443647235"/>
            <w:bookmarkStart w:id="79" w:name="_Toc443647408"/>
            <w:bookmarkStart w:id="80" w:name="_Toc443647754"/>
            <w:r w:rsidRPr="00277138">
              <w:rPr>
                <w:b/>
                <w:bCs/>
                <w:sz w:val="22"/>
              </w:rPr>
              <w:t>Всего, час.</w:t>
            </w:r>
            <w:bookmarkEnd w:id="78"/>
            <w:bookmarkEnd w:id="79"/>
            <w:bookmarkEnd w:id="80"/>
          </w:p>
        </w:tc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</w:rPr>
            </w:pPr>
            <w:bookmarkStart w:id="81" w:name="_Toc443647236"/>
            <w:bookmarkStart w:id="82" w:name="_Toc443647409"/>
            <w:bookmarkStart w:id="83" w:name="_Toc443647755"/>
            <w:r w:rsidRPr="00277138">
              <w:rPr>
                <w:b/>
                <w:bCs/>
                <w:sz w:val="22"/>
              </w:rPr>
              <w:t>В том числе:</w:t>
            </w:r>
            <w:bookmarkEnd w:id="81"/>
            <w:bookmarkEnd w:id="82"/>
            <w:bookmarkEnd w:id="83"/>
          </w:p>
        </w:tc>
      </w:tr>
      <w:tr w:rsidR="004F2904" w:rsidRPr="00277138" w:rsidTr="004F2904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2904" w:rsidRPr="00277138" w:rsidRDefault="004F2904" w:rsidP="004F2904">
            <w:pPr>
              <w:keepNext/>
              <w:rPr>
                <w:b/>
                <w:bCs/>
                <w:caps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2904" w:rsidRPr="00277138" w:rsidRDefault="004F2904" w:rsidP="004F2904">
            <w:pPr>
              <w:keepNext/>
              <w:rPr>
                <w:b/>
                <w:bCs/>
                <w:caps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bookmarkStart w:id="84" w:name="_Toc443647237"/>
            <w:bookmarkStart w:id="85" w:name="_Toc443647410"/>
            <w:bookmarkStart w:id="86" w:name="_Toc443647756"/>
            <w:r w:rsidRPr="00277138">
              <w:rPr>
                <w:b/>
                <w:bCs/>
                <w:sz w:val="22"/>
              </w:rPr>
              <w:t>Лекции</w:t>
            </w:r>
            <w:bookmarkEnd w:id="84"/>
            <w:bookmarkEnd w:id="85"/>
            <w:bookmarkEnd w:id="86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outlineLvl w:val="0"/>
              <w:rPr>
                <w:b/>
                <w:bCs/>
                <w:caps/>
              </w:rPr>
            </w:pPr>
            <w:bookmarkStart w:id="87" w:name="_Toc443647238"/>
            <w:bookmarkStart w:id="88" w:name="_Toc443647411"/>
            <w:bookmarkStart w:id="89" w:name="_Toc443647757"/>
            <w:r w:rsidRPr="00277138">
              <w:rPr>
                <w:b/>
                <w:bCs/>
                <w:sz w:val="22"/>
              </w:rPr>
              <w:t>Практические занятия (семинары, деловые игры), лабораторные работы</w:t>
            </w:r>
            <w:bookmarkEnd w:id="87"/>
            <w:bookmarkEnd w:id="88"/>
            <w:bookmarkEnd w:id="89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bookmarkStart w:id="90" w:name="_Toc443647239"/>
            <w:bookmarkStart w:id="91" w:name="_Toc443647412"/>
            <w:bookmarkStart w:id="92" w:name="_Toc443647758"/>
            <w:r w:rsidRPr="00277138">
              <w:rPr>
                <w:b/>
                <w:bCs/>
                <w:sz w:val="22"/>
              </w:rPr>
              <w:t>Форма контроля</w:t>
            </w:r>
            <w:bookmarkEnd w:id="90"/>
            <w:bookmarkEnd w:id="91"/>
            <w:bookmarkEnd w:id="92"/>
          </w:p>
        </w:tc>
      </w:tr>
      <w:tr w:rsidR="004F2904" w:rsidRPr="00277138" w:rsidTr="004F290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/>
                <w:bCs/>
                <w:caps/>
              </w:rPr>
            </w:pPr>
            <w:bookmarkStart w:id="93" w:name="_Toc443647240"/>
            <w:bookmarkStart w:id="94" w:name="_Toc443647413"/>
            <w:bookmarkStart w:id="95" w:name="_Toc443647759"/>
            <w:r w:rsidRPr="00277138">
              <w:rPr>
                <w:b/>
                <w:bCs/>
                <w:caps/>
              </w:rPr>
              <w:t>1.</w:t>
            </w:r>
            <w:bookmarkEnd w:id="93"/>
            <w:bookmarkEnd w:id="94"/>
            <w:bookmarkEnd w:id="95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outlineLvl w:val="0"/>
              <w:rPr>
                <w:b/>
                <w:bCs/>
                <w:caps/>
              </w:rPr>
            </w:pPr>
            <w:r w:rsidRPr="00277138">
              <w:rPr>
                <w:b/>
                <w:bCs/>
              </w:rPr>
              <w:t>Модуль 1. Основы управления проектами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873D7C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873D7C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873D7C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 w:rsidRPr="00277138">
              <w:rPr>
                <w:b/>
                <w:bCs/>
              </w:rPr>
              <w:t>кейс</w:t>
            </w:r>
          </w:p>
        </w:tc>
      </w:tr>
      <w:tr w:rsidR="004F2904" w:rsidRPr="00277138" w:rsidTr="004F290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bookmarkStart w:id="96" w:name="_Toc443647246"/>
            <w:bookmarkStart w:id="97" w:name="_Toc443647419"/>
            <w:bookmarkStart w:id="98" w:name="_Toc443647765"/>
            <w:r w:rsidRPr="00277138">
              <w:rPr>
                <w:bCs/>
                <w:caps/>
              </w:rPr>
              <w:t>1.1.</w:t>
            </w:r>
            <w:bookmarkEnd w:id="96"/>
            <w:bookmarkEnd w:id="97"/>
            <w:bookmarkEnd w:id="98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outlineLvl w:val="0"/>
              <w:rPr>
                <w:bCs/>
              </w:rPr>
            </w:pPr>
            <w:r w:rsidRPr="00277138">
              <w:rPr>
                <w:bCs/>
              </w:rPr>
              <w:t>Введение в управление проектами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bookmarkStart w:id="99" w:name="_Toc443647251"/>
            <w:bookmarkStart w:id="100" w:name="_Toc443647424"/>
            <w:bookmarkStart w:id="101" w:name="_Toc443647770"/>
            <w:r w:rsidRPr="00277138">
              <w:rPr>
                <w:bCs/>
                <w:caps/>
              </w:rPr>
              <w:t>-</w:t>
            </w:r>
            <w:bookmarkEnd w:id="99"/>
            <w:bookmarkEnd w:id="100"/>
            <w:bookmarkEnd w:id="101"/>
          </w:p>
        </w:tc>
      </w:tr>
      <w:tr w:rsidR="004F2904" w:rsidRPr="00277138" w:rsidTr="004F290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bookmarkStart w:id="102" w:name="_Toc443647252"/>
            <w:bookmarkStart w:id="103" w:name="_Toc443647425"/>
            <w:bookmarkStart w:id="104" w:name="_Toc443647771"/>
            <w:r w:rsidRPr="00277138">
              <w:rPr>
                <w:bCs/>
                <w:caps/>
              </w:rPr>
              <w:t>1.2.</w:t>
            </w:r>
            <w:bookmarkEnd w:id="102"/>
            <w:bookmarkEnd w:id="103"/>
            <w:bookmarkEnd w:id="104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outlineLvl w:val="0"/>
              <w:rPr>
                <w:bCs/>
              </w:rPr>
            </w:pPr>
            <w:r w:rsidRPr="00277138">
              <w:rPr>
                <w:bCs/>
              </w:rPr>
              <w:t>Объекты управления в проектной деятельности. Проект, программа, портфель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bookmarkStart w:id="105" w:name="_Toc443647257"/>
            <w:bookmarkStart w:id="106" w:name="_Toc443647430"/>
            <w:bookmarkStart w:id="107" w:name="_Toc443647776"/>
            <w:r w:rsidRPr="00277138">
              <w:rPr>
                <w:bCs/>
                <w:caps/>
              </w:rPr>
              <w:t>-</w:t>
            </w:r>
            <w:bookmarkEnd w:id="105"/>
            <w:bookmarkEnd w:id="106"/>
            <w:bookmarkEnd w:id="107"/>
          </w:p>
        </w:tc>
      </w:tr>
      <w:tr w:rsidR="004F2904" w:rsidRPr="00277138" w:rsidTr="004F290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bookmarkStart w:id="108" w:name="_Toc443647258"/>
            <w:bookmarkStart w:id="109" w:name="_Toc443647431"/>
            <w:bookmarkStart w:id="110" w:name="_Toc443647777"/>
            <w:r w:rsidRPr="00277138">
              <w:rPr>
                <w:bCs/>
                <w:caps/>
              </w:rPr>
              <w:t>1.3.</w:t>
            </w:r>
            <w:bookmarkEnd w:id="108"/>
            <w:bookmarkEnd w:id="109"/>
            <w:bookmarkEnd w:id="110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outlineLvl w:val="0"/>
              <w:rPr>
                <w:bCs/>
              </w:rPr>
            </w:pPr>
            <w:r w:rsidRPr="00277138">
              <w:rPr>
                <w:bCs/>
              </w:rPr>
              <w:t>Субъекты управления проектами.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bookmarkStart w:id="111" w:name="_Toc443647263"/>
            <w:bookmarkStart w:id="112" w:name="_Toc443647436"/>
            <w:bookmarkStart w:id="113" w:name="_Toc443647782"/>
            <w:r w:rsidRPr="00277138">
              <w:rPr>
                <w:bCs/>
                <w:caps/>
              </w:rPr>
              <w:t>-</w:t>
            </w:r>
            <w:bookmarkEnd w:id="111"/>
            <w:bookmarkEnd w:id="112"/>
            <w:bookmarkEnd w:id="113"/>
          </w:p>
        </w:tc>
      </w:tr>
      <w:tr w:rsidR="004F2904" w:rsidRPr="00277138" w:rsidTr="004F290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bookmarkStart w:id="114" w:name="_Toc443647264"/>
            <w:bookmarkStart w:id="115" w:name="_Toc443647437"/>
            <w:bookmarkStart w:id="116" w:name="_Toc443647783"/>
            <w:r w:rsidRPr="00277138">
              <w:rPr>
                <w:bCs/>
                <w:caps/>
              </w:rPr>
              <w:t>1.4.</w:t>
            </w:r>
            <w:bookmarkEnd w:id="114"/>
            <w:bookmarkEnd w:id="115"/>
            <w:bookmarkEnd w:id="116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outlineLvl w:val="0"/>
              <w:rPr>
                <w:bCs/>
              </w:rPr>
            </w:pPr>
            <w:r w:rsidRPr="00277138">
              <w:rPr>
                <w:bCs/>
              </w:rPr>
              <w:t>Управление проектом – основные шаги (деловая игра)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bookmarkStart w:id="117" w:name="_Toc443647269"/>
            <w:bookmarkStart w:id="118" w:name="_Toc443647442"/>
            <w:bookmarkStart w:id="119" w:name="_Toc443647788"/>
            <w:r w:rsidRPr="00277138">
              <w:rPr>
                <w:bCs/>
                <w:caps/>
              </w:rPr>
              <w:t>-</w:t>
            </w:r>
            <w:bookmarkEnd w:id="117"/>
            <w:bookmarkEnd w:id="118"/>
            <w:bookmarkEnd w:id="119"/>
          </w:p>
        </w:tc>
      </w:tr>
      <w:tr w:rsidR="004F2904" w:rsidRPr="00277138" w:rsidTr="004F290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bookmarkStart w:id="120" w:name="_Toc443647270"/>
            <w:bookmarkStart w:id="121" w:name="_Toc443647443"/>
            <w:bookmarkStart w:id="122" w:name="_Toc443647789"/>
            <w:r w:rsidRPr="00277138">
              <w:rPr>
                <w:bCs/>
                <w:caps/>
              </w:rPr>
              <w:t>1.5</w:t>
            </w:r>
            <w:bookmarkEnd w:id="120"/>
            <w:bookmarkEnd w:id="121"/>
            <w:bookmarkEnd w:id="122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outlineLvl w:val="0"/>
              <w:rPr>
                <w:bCs/>
              </w:rPr>
            </w:pPr>
            <w:r w:rsidRPr="00277138">
              <w:rPr>
                <w:bCs/>
              </w:rPr>
              <w:t>Процессы и функции управления проектами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277138">
              <w:rPr>
                <w:bCs/>
              </w:rPr>
              <w:t>-</w:t>
            </w:r>
          </w:p>
        </w:tc>
      </w:tr>
      <w:tr w:rsidR="004F2904" w:rsidRPr="00277138" w:rsidTr="004F2904">
        <w:trPr>
          <w:cantSplit/>
          <w:trHeight w:val="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2904" w:rsidRPr="00277138" w:rsidRDefault="004F2904" w:rsidP="004F2904">
            <w:pPr>
              <w:keepNext/>
              <w:rPr>
                <w:b/>
                <w:sz w:val="1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/>
                <w:bCs/>
                <w:sz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  <w:sz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  <w:sz w:val="1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  <w:sz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sz w:val="10"/>
              </w:rPr>
            </w:pPr>
          </w:p>
        </w:tc>
      </w:tr>
      <w:tr w:rsidR="004F2904" w:rsidRPr="00277138" w:rsidTr="004F2904">
        <w:trPr>
          <w:cantSplit/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04" w:rsidRPr="00277138" w:rsidRDefault="004F2904" w:rsidP="004F2904">
            <w:pPr>
              <w:keepNext/>
              <w:rPr>
                <w:b/>
              </w:rPr>
            </w:pPr>
            <w:r w:rsidRPr="00277138">
              <w:rPr>
                <w:b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outlineLvl w:val="0"/>
              <w:rPr>
                <w:b/>
                <w:bCs/>
                <w:caps/>
              </w:rPr>
            </w:pPr>
            <w:r w:rsidRPr="00277138">
              <w:rPr>
                <w:b/>
                <w:bCs/>
              </w:rPr>
              <w:t>Модуль 2. Инициация проекта. Структурное, стратегическое и организационное планирование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873D7C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873D7C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873D7C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 w:rsidRPr="00277138">
              <w:rPr>
                <w:b/>
                <w:bCs/>
              </w:rPr>
              <w:t>кейс</w:t>
            </w:r>
          </w:p>
        </w:tc>
      </w:tr>
      <w:tr w:rsidR="004F2904" w:rsidRPr="00277138" w:rsidTr="004F290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t>2.1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873D7C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outlineLvl w:val="0"/>
              <w:rPr>
                <w:bCs/>
              </w:rPr>
            </w:pPr>
            <w:r w:rsidRPr="00277138">
              <w:rPr>
                <w:bCs/>
              </w:rPr>
              <w:t xml:space="preserve">Инициация проекта.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t>-</w:t>
            </w:r>
          </w:p>
        </w:tc>
      </w:tr>
      <w:tr w:rsidR="004F2904" w:rsidRPr="00277138" w:rsidTr="004F290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t>2.2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outlineLvl w:val="0"/>
              <w:rPr>
                <w:bCs/>
              </w:rPr>
            </w:pPr>
            <w:r w:rsidRPr="00277138">
              <w:rPr>
                <w:bCs/>
              </w:rPr>
              <w:t>Разработка и согласование устава проекта (деловая игра);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t>-</w:t>
            </w:r>
          </w:p>
        </w:tc>
      </w:tr>
      <w:tr w:rsidR="004F2904" w:rsidRPr="00277138" w:rsidTr="004F290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t>2.3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outlineLvl w:val="0"/>
              <w:rPr>
                <w:bCs/>
              </w:rPr>
            </w:pPr>
            <w:r w:rsidRPr="00277138">
              <w:rPr>
                <w:bCs/>
              </w:rPr>
              <w:t>Основные принципы планирования проекта;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t>-</w:t>
            </w:r>
          </w:p>
        </w:tc>
      </w:tr>
      <w:tr w:rsidR="004F2904" w:rsidRPr="00277138" w:rsidTr="004F290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t>2.4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outlineLvl w:val="0"/>
              <w:rPr>
                <w:bCs/>
              </w:rPr>
            </w:pPr>
            <w:r w:rsidRPr="00277138">
              <w:rPr>
                <w:bCs/>
              </w:rPr>
              <w:t>Структурное планирование проекта;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t>-</w:t>
            </w:r>
          </w:p>
        </w:tc>
      </w:tr>
      <w:tr w:rsidR="004F2904" w:rsidRPr="00277138" w:rsidTr="004F290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t>2.5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outlineLvl w:val="0"/>
              <w:rPr>
                <w:bCs/>
              </w:rPr>
            </w:pPr>
            <w:r w:rsidRPr="00277138">
              <w:rPr>
                <w:bCs/>
              </w:rPr>
              <w:t>Разработка иерархической структуры работ проекта (деловая игра);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t>-</w:t>
            </w:r>
          </w:p>
        </w:tc>
      </w:tr>
      <w:tr w:rsidR="004F2904" w:rsidRPr="00277138" w:rsidTr="004F290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t>2.6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outlineLvl w:val="0"/>
              <w:rPr>
                <w:bCs/>
              </w:rPr>
            </w:pPr>
            <w:r w:rsidRPr="00277138">
              <w:rPr>
                <w:bCs/>
              </w:rPr>
              <w:t>Укрупненное планирование проекта во времени;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t>-</w:t>
            </w:r>
          </w:p>
        </w:tc>
      </w:tr>
      <w:tr w:rsidR="004F2904" w:rsidRPr="00277138" w:rsidTr="004F290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t>2.7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outlineLvl w:val="0"/>
              <w:rPr>
                <w:bCs/>
              </w:rPr>
            </w:pPr>
            <w:r w:rsidRPr="00277138">
              <w:rPr>
                <w:bCs/>
              </w:rPr>
              <w:t>Разработка плана проекта по вехам (деловая игра);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t>-</w:t>
            </w:r>
          </w:p>
        </w:tc>
      </w:tr>
      <w:tr w:rsidR="004F2904" w:rsidRPr="00277138" w:rsidTr="004F290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lastRenderedPageBreak/>
              <w:t>2.8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outlineLvl w:val="0"/>
              <w:rPr>
                <w:bCs/>
              </w:rPr>
            </w:pPr>
            <w:r w:rsidRPr="00277138">
              <w:rPr>
                <w:bCs/>
              </w:rPr>
              <w:t>Организационное планирование проекта;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t>-</w:t>
            </w:r>
          </w:p>
        </w:tc>
      </w:tr>
      <w:tr w:rsidR="004F2904" w:rsidRPr="00277138" w:rsidTr="004F2904">
        <w:trPr>
          <w:cantSplit/>
          <w:trHeight w:val="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2904" w:rsidRPr="00277138" w:rsidRDefault="004F2904" w:rsidP="004F2904">
            <w:pPr>
              <w:keepNext/>
              <w:rPr>
                <w:b/>
                <w:sz w:val="1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outlineLvl w:val="0"/>
              <w:rPr>
                <w:b/>
                <w:bCs/>
                <w:sz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  <w:sz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  <w:sz w:val="1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  <w:sz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sz w:val="10"/>
              </w:rPr>
            </w:pPr>
          </w:p>
        </w:tc>
      </w:tr>
      <w:tr w:rsidR="004F2904" w:rsidRPr="00277138" w:rsidTr="004F290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/>
                <w:bCs/>
                <w:caps/>
              </w:rPr>
            </w:pPr>
            <w:bookmarkStart w:id="123" w:name="_Toc443647287"/>
            <w:bookmarkStart w:id="124" w:name="_Toc443647460"/>
            <w:bookmarkStart w:id="125" w:name="_Toc443647806"/>
            <w:r w:rsidRPr="00277138">
              <w:rPr>
                <w:b/>
                <w:bCs/>
                <w:caps/>
              </w:rPr>
              <w:t>3.</w:t>
            </w:r>
            <w:bookmarkEnd w:id="123"/>
            <w:bookmarkEnd w:id="124"/>
            <w:bookmarkEnd w:id="125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outlineLvl w:val="0"/>
              <w:rPr>
                <w:b/>
                <w:bCs/>
                <w:caps/>
              </w:rPr>
            </w:pPr>
            <w:r w:rsidRPr="00277138">
              <w:rPr>
                <w:b/>
                <w:bCs/>
              </w:rPr>
              <w:t>Модуль 3. Календарное планирование проекта. Планирование затрат. Управление персоналом и коммуникациями проекта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873D7C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873D7C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873D7C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 w:rsidRPr="00277138">
              <w:rPr>
                <w:b/>
                <w:bCs/>
              </w:rPr>
              <w:t>кейс</w:t>
            </w:r>
          </w:p>
        </w:tc>
      </w:tr>
      <w:tr w:rsidR="004F2904" w:rsidRPr="00277138" w:rsidTr="004F290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t>3.1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outlineLvl w:val="0"/>
              <w:rPr>
                <w:bCs/>
              </w:rPr>
            </w:pPr>
            <w:r w:rsidRPr="00277138">
              <w:rPr>
                <w:bCs/>
              </w:rPr>
              <w:t>Календарное планирование проекта;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277138">
              <w:rPr>
                <w:bCs/>
              </w:rPr>
              <w:t>-</w:t>
            </w:r>
          </w:p>
        </w:tc>
      </w:tr>
      <w:tr w:rsidR="004F2904" w:rsidRPr="00277138" w:rsidTr="004F290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873D7C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t>3.</w:t>
            </w:r>
            <w:r w:rsidR="00873D7C">
              <w:rPr>
                <w:bCs/>
                <w:caps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outlineLvl w:val="0"/>
              <w:rPr>
                <w:bCs/>
              </w:rPr>
            </w:pPr>
            <w:r w:rsidRPr="00277138">
              <w:rPr>
                <w:bCs/>
              </w:rPr>
              <w:t>Планирование затрат. Разработка бюджета проекта;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bookmarkStart w:id="126" w:name="_Toc443647307"/>
            <w:bookmarkStart w:id="127" w:name="_Toc443647480"/>
            <w:bookmarkStart w:id="128" w:name="_Toc443647826"/>
            <w:r w:rsidRPr="00277138">
              <w:rPr>
                <w:bCs/>
                <w:caps/>
              </w:rPr>
              <w:t>-</w:t>
            </w:r>
            <w:bookmarkEnd w:id="126"/>
            <w:bookmarkEnd w:id="127"/>
            <w:bookmarkEnd w:id="128"/>
          </w:p>
        </w:tc>
      </w:tr>
      <w:tr w:rsidR="004F2904" w:rsidRPr="00277138" w:rsidTr="004F290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873D7C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t>3.</w:t>
            </w:r>
            <w:r w:rsidR="00873D7C">
              <w:rPr>
                <w:bCs/>
                <w:caps/>
              </w:rPr>
              <w:t>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outlineLvl w:val="0"/>
              <w:rPr>
                <w:bCs/>
              </w:rPr>
            </w:pPr>
            <w:r w:rsidRPr="00277138">
              <w:rPr>
                <w:bCs/>
              </w:rPr>
              <w:t>Управление персоналом и коммуникациями проекта;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t>-</w:t>
            </w:r>
          </w:p>
        </w:tc>
      </w:tr>
      <w:tr w:rsidR="004F2904" w:rsidRPr="00277138" w:rsidTr="004F290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873D7C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t>3.</w:t>
            </w:r>
            <w:r w:rsidR="00873D7C">
              <w:rPr>
                <w:bCs/>
                <w:caps/>
              </w:rPr>
              <w:t>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outlineLvl w:val="0"/>
              <w:rPr>
                <w:bCs/>
              </w:rPr>
            </w:pPr>
            <w:r w:rsidRPr="00277138">
              <w:rPr>
                <w:bCs/>
              </w:rPr>
              <w:t>Определение доминирующих потребностей сотрудника и подбор стимулов для его мотивации (деловая игра);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t>-</w:t>
            </w:r>
          </w:p>
        </w:tc>
      </w:tr>
      <w:tr w:rsidR="004F2904" w:rsidRPr="00277138" w:rsidTr="004F290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873D7C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t>3.</w:t>
            </w:r>
            <w:r w:rsidR="00873D7C">
              <w:rPr>
                <w:bCs/>
                <w:caps/>
              </w:rPr>
              <w:t>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outlineLvl w:val="0"/>
              <w:rPr>
                <w:bCs/>
              </w:rPr>
            </w:pPr>
            <w:r w:rsidRPr="00277138">
              <w:rPr>
                <w:bCs/>
              </w:rPr>
              <w:t>Стартовое совещание по проекту. Приоритеты и конфликты (деловая игра);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t>-</w:t>
            </w:r>
          </w:p>
        </w:tc>
      </w:tr>
      <w:tr w:rsidR="004F2904" w:rsidRPr="00277138" w:rsidTr="004F2904">
        <w:trPr>
          <w:cantSplit/>
          <w:trHeight w:val="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2904" w:rsidRPr="00277138" w:rsidRDefault="004F2904" w:rsidP="004F2904">
            <w:pPr>
              <w:keepNext/>
              <w:rPr>
                <w:b/>
                <w:sz w:val="1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outlineLvl w:val="0"/>
              <w:rPr>
                <w:b/>
                <w:bCs/>
                <w:sz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  <w:sz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  <w:sz w:val="1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  <w:sz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sz w:val="10"/>
              </w:rPr>
            </w:pPr>
          </w:p>
        </w:tc>
      </w:tr>
      <w:tr w:rsidR="004F2904" w:rsidRPr="00277138" w:rsidTr="004F290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/>
                <w:bCs/>
                <w:caps/>
              </w:rPr>
            </w:pPr>
            <w:bookmarkStart w:id="129" w:name="_Toc443647333"/>
            <w:bookmarkStart w:id="130" w:name="_Toc443647506"/>
            <w:bookmarkStart w:id="131" w:name="_Toc443647852"/>
            <w:r w:rsidRPr="00277138">
              <w:rPr>
                <w:b/>
                <w:bCs/>
                <w:caps/>
              </w:rPr>
              <w:t>4.</w:t>
            </w:r>
            <w:bookmarkEnd w:id="129"/>
            <w:bookmarkEnd w:id="130"/>
            <w:bookmarkEnd w:id="131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outlineLvl w:val="0"/>
              <w:rPr>
                <w:b/>
                <w:bCs/>
                <w:caps/>
              </w:rPr>
            </w:pPr>
            <w:r w:rsidRPr="00277138">
              <w:rPr>
                <w:b/>
                <w:bCs/>
              </w:rPr>
              <w:t>Модуль 4. Управление рисками в проекте. Контроль и завершение проекта. Корпоративная система управления проектами.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873D7C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873D7C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873D7C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 w:rsidRPr="00277138">
              <w:rPr>
                <w:b/>
                <w:bCs/>
              </w:rPr>
              <w:t>кейс</w:t>
            </w:r>
          </w:p>
        </w:tc>
      </w:tr>
      <w:tr w:rsidR="004F2904" w:rsidRPr="00277138" w:rsidTr="004F290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t>4.1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spacing w:line="264" w:lineRule="auto"/>
              <w:rPr>
                <w:bCs/>
              </w:rPr>
            </w:pPr>
            <w:r w:rsidRPr="00277138">
              <w:rPr>
                <w:bCs/>
              </w:rPr>
              <w:t>Управление рисками проекта;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277138">
              <w:rPr>
                <w:bCs/>
              </w:rPr>
              <w:t>-</w:t>
            </w:r>
          </w:p>
        </w:tc>
      </w:tr>
      <w:tr w:rsidR="004F2904" w:rsidRPr="00277138" w:rsidTr="004F290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t>4.2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spacing w:line="264" w:lineRule="auto"/>
              <w:rPr>
                <w:bCs/>
              </w:rPr>
            </w:pPr>
            <w:r w:rsidRPr="00277138">
              <w:rPr>
                <w:bCs/>
              </w:rPr>
              <w:t>Идентификация рисков проекта (деловая игра);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t>-</w:t>
            </w:r>
          </w:p>
        </w:tc>
      </w:tr>
      <w:tr w:rsidR="004F2904" w:rsidRPr="00277138" w:rsidTr="004F290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t>4.3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spacing w:line="264" w:lineRule="auto"/>
              <w:rPr>
                <w:bCs/>
              </w:rPr>
            </w:pPr>
            <w:r w:rsidRPr="00277138">
              <w:rPr>
                <w:bCs/>
              </w:rPr>
              <w:t>Определение вероятности и последствий рисков. Ранжирование реестра рисков проекта (деловая игра);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t>-</w:t>
            </w:r>
          </w:p>
        </w:tc>
      </w:tr>
      <w:tr w:rsidR="004F2904" w:rsidRPr="00277138" w:rsidTr="004F290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t>4.4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spacing w:line="264" w:lineRule="auto"/>
              <w:rPr>
                <w:bCs/>
              </w:rPr>
            </w:pPr>
            <w:r w:rsidRPr="00277138">
              <w:rPr>
                <w:bCs/>
              </w:rPr>
              <w:t>Контроль исполнения и завершение проекта;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277138">
              <w:rPr>
                <w:bCs/>
              </w:rPr>
              <w:t>-</w:t>
            </w:r>
          </w:p>
        </w:tc>
      </w:tr>
      <w:tr w:rsidR="004F2904" w:rsidRPr="00277138" w:rsidTr="004F290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lastRenderedPageBreak/>
              <w:t>4.5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spacing w:line="264" w:lineRule="auto"/>
              <w:rPr>
                <w:bCs/>
              </w:rPr>
            </w:pPr>
            <w:r w:rsidRPr="00277138">
              <w:rPr>
                <w:bCs/>
              </w:rPr>
              <w:t>Принятие решения по запросу на изменение в проекте (деловая игра);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277138">
              <w:rPr>
                <w:bCs/>
              </w:rPr>
              <w:t>-</w:t>
            </w:r>
          </w:p>
        </w:tc>
      </w:tr>
      <w:tr w:rsidR="004F2904" w:rsidRPr="00277138" w:rsidTr="004F290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t>4.6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spacing w:line="264" w:lineRule="auto"/>
              <w:rPr>
                <w:bCs/>
              </w:rPr>
            </w:pPr>
            <w:r w:rsidRPr="00277138">
              <w:rPr>
                <w:bCs/>
              </w:rPr>
              <w:t>Корпоративная система управления проектами;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t>-</w:t>
            </w:r>
          </w:p>
        </w:tc>
      </w:tr>
      <w:tr w:rsidR="004F2904" w:rsidRPr="00277138" w:rsidTr="004F290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t>4.7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spacing w:line="264" w:lineRule="auto"/>
              <w:rPr>
                <w:bCs/>
              </w:rPr>
            </w:pPr>
            <w:r w:rsidRPr="00277138">
              <w:rPr>
                <w:bCs/>
              </w:rPr>
              <w:t>Критические факторы успеха проекта;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277138">
              <w:rPr>
                <w:bCs/>
              </w:rPr>
              <w:t>-</w:t>
            </w:r>
          </w:p>
        </w:tc>
      </w:tr>
      <w:tr w:rsidR="004F2904" w:rsidRPr="00277138" w:rsidTr="004F290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caps/>
              </w:rPr>
            </w:pPr>
            <w:r w:rsidRPr="00277138">
              <w:rPr>
                <w:bCs/>
                <w:caps/>
              </w:rPr>
              <w:t>4.8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spacing w:line="264" w:lineRule="auto"/>
              <w:rPr>
                <w:bCs/>
              </w:rPr>
            </w:pPr>
            <w:r w:rsidRPr="00277138">
              <w:rPr>
                <w:bCs/>
              </w:rPr>
              <w:t>Оценка проекта по 10-ти ключевым факторам успеха (деловая игра).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277138">
              <w:rPr>
                <w:bCs/>
              </w:rPr>
              <w:t>-</w:t>
            </w:r>
          </w:p>
        </w:tc>
      </w:tr>
      <w:tr w:rsidR="004F2904" w:rsidRPr="00277138" w:rsidTr="004F2904">
        <w:trPr>
          <w:cantSplit/>
          <w:trHeight w:val="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2904" w:rsidRPr="00277138" w:rsidRDefault="004F2904" w:rsidP="004F2904">
            <w:pPr>
              <w:keepNext/>
              <w:rPr>
                <w:b/>
                <w:sz w:val="1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/>
                <w:bCs/>
                <w:sz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  <w:sz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  <w:sz w:val="1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  <w:sz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sz w:val="10"/>
              </w:rPr>
            </w:pPr>
          </w:p>
        </w:tc>
      </w:tr>
      <w:tr w:rsidR="004F2904" w:rsidRPr="00277138" w:rsidTr="009B0C6E">
        <w:trPr>
          <w:cantSplit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</w:rPr>
            </w:pPr>
            <w:bookmarkStart w:id="132" w:name="_Toc443647343"/>
            <w:bookmarkStart w:id="133" w:name="_Toc443647516"/>
            <w:bookmarkStart w:id="134" w:name="_Toc443647862"/>
            <w:r w:rsidRPr="00277138">
              <w:rPr>
                <w:bCs/>
              </w:rPr>
              <w:t>Итоговая аттестация</w:t>
            </w:r>
            <w:bookmarkEnd w:id="132"/>
            <w:bookmarkEnd w:id="133"/>
            <w:bookmarkEnd w:id="134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bookmarkStart w:id="135" w:name="_Toc443647347"/>
            <w:bookmarkStart w:id="136" w:name="_Toc443647520"/>
            <w:bookmarkStart w:id="137" w:name="_Toc443647866"/>
            <w:r w:rsidRPr="00277138">
              <w:rPr>
                <w:b/>
                <w:bCs/>
              </w:rPr>
              <w:t>тест</w:t>
            </w:r>
            <w:bookmarkEnd w:id="135"/>
            <w:bookmarkEnd w:id="136"/>
            <w:bookmarkEnd w:id="137"/>
          </w:p>
        </w:tc>
      </w:tr>
      <w:tr w:rsidR="004F2904" w:rsidRPr="00277138" w:rsidTr="009B0C6E">
        <w:trPr>
          <w:cantSplit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/>
                <w:bCs/>
                <w:caps/>
              </w:rPr>
            </w:pPr>
            <w:bookmarkStart w:id="138" w:name="_Toc443647348"/>
            <w:bookmarkStart w:id="139" w:name="_Toc443647521"/>
            <w:bookmarkStart w:id="140" w:name="_Toc443647867"/>
            <w:r w:rsidRPr="00277138">
              <w:rPr>
                <w:b/>
                <w:bCs/>
              </w:rPr>
              <w:t>Итого</w:t>
            </w:r>
            <w:bookmarkEnd w:id="138"/>
            <w:bookmarkEnd w:id="139"/>
            <w:bookmarkEnd w:id="140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04" w:rsidRPr="00277138" w:rsidRDefault="004F2904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</w:p>
        </w:tc>
      </w:tr>
    </w:tbl>
    <w:p w:rsidR="004F2904" w:rsidRPr="00277138" w:rsidRDefault="004F2904" w:rsidP="004F2904">
      <w:pPr>
        <w:tabs>
          <w:tab w:val="left" w:leader="dot" w:pos="3132"/>
          <w:tab w:val="left" w:leader="dot" w:pos="7361"/>
        </w:tabs>
        <w:ind w:firstLine="800"/>
        <w:rPr>
          <w:b/>
          <w:bCs/>
          <w:sz w:val="23"/>
          <w:szCs w:val="23"/>
        </w:rPr>
      </w:pPr>
    </w:p>
    <w:p w:rsidR="004F2904" w:rsidRPr="00C02068" w:rsidRDefault="004F2904" w:rsidP="004F2904">
      <w:pPr>
        <w:pStyle w:val="2"/>
        <w:numPr>
          <w:ilvl w:val="1"/>
          <w:numId w:val="3"/>
        </w:numPr>
        <w:suppressAutoHyphens/>
        <w:spacing w:before="240" w:after="240" w:line="240" w:lineRule="auto"/>
        <w:contextualSpacing/>
        <w:rPr>
          <w:rFonts w:ascii="Times New Roman" w:hAnsi="Times New Roman" w:cs="Times New Roman"/>
          <w:b/>
          <w:i/>
          <w:color w:val="auto"/>
        </w:rPr>
      </w:pPr>
      <w:bookmarkStart w:id="141" w:name="bookmark6"/>
      <w:bookmarkStart w:id="142" w:name="_Toc443647523"/>
      <w:bookmarkStart w:id="143" w:name="_Toc443647869"/>
      <w:bookmarkStart w:id="144" w:name="_Toc443647918"/>
      <w:bookmarkStart w:id="145" w:name="_Toc452559615"/>
      <w:r w:rsidRPr="00C02068">
        <w:rPr>
          <w:rFonts w:ascii="Times New Roman" w:hAnsi="Times New Roman" w:cs="Times New Roman"/>
          <w:b/>
          <w:i/>
          <w:color w:val="auto"/>
        </w:rPr>
        <w:t>Учебная программа</w:t>
      </w:r>
      <w:bookmarkEnd w:id="141"/>
      <w:bookmarkEnd w:id="142"/>
      <w:bookmarkEnd w:id="143"/>
      <w:bookmarkEnd w:id="144"/>
      <w:bookmarkEnd w:id="145"/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8"/>
        <w:gridCol w:w="1818"/>
        <w:gridCol w:w="1057"/>
      </w:tblGrid>
      <w:tr w:rsidR="004F2904" w:rsidRPr="00277138" w:rsidTr="004F2904">
        <w:trPr>
          <w:cantSplit/>
          <w:tblHeader/>
        </w:trPr>
        <w:tc>
          <w:tcPr>
            <w:tcW w:w="7048" w:type="dxa"/>
            <w:shd w:val="clear" w:color="auto" w:fill="F2F2F2"/>
          </w:tcPr>
          <w:p w:rsidR="004F2904" w:rsidRPr="00277138" w:rsidRDefault="004F2904" w:rsidP="004F2904">
            <w:pPr>
              <w:keepNext/>
              <w:spacing w:before="0" w:line="240" w:lineRule="auto"/>
              <w:jc w:val="center"/>
              <w:rPr>
                <w:b/>
                <w:bCs/>
                <w:szCs w:val="20"/>
              </w:rPr>
            </w:pPr>
            <w:r w:rsidRPr="00277138">
              <w:rPr>
                <w:b/>
                <w:bCs/>
                <w:szCs w:val="20"/>
              </w:rPr>
              <w:t>Наименование модулей, разделов, тем</w:t>
            </w:r>
          </w:p>
          <w:p w:rsidR="004F2904" w:rsidRPr="00277138" w:rsidRDefault="004F2904" w:rsidP="004F2904">
            <w:pPr>
              <w:keepNext/>
              <w:spacing w:before="0" w:line="240" w:lineRule="auto"/>
              <w:jc w:val="center"/>
              <w:rPr>
                <w:b/>
                <w:bCs/>
                <w:szCs w:val="20"/>
              </w:rPr>
            </w:pPr>
            <w:r w:rsidRPr="00277138">
              <w:rPr>
                <w:b/>
                <w:bCs/>
                <w:szCs w:val="20"/>
              </w:rPr>
              <w:t>и содержание обучения</w:t>
            </w:r>
          </w:p>
        </w:tc>
        <w:tc>
          <w:tcPr>
            <w:tcW w:w="1818" w:type="dxa"/>
            <w:shd w:val="clear" w:color="auto" w:fill="F2F2F2"/>
          </w:tcPr>
          <w:p w:rsidR="004F2904" w:rsidRPr="00277138" w:rsidRDefault="004F2904" w:rsidP="004F2904">
            <w:pPr>
              <w:keepNext/>
              <w:spacing w:before="0" w:line="240" w:lineRule="auto"/>
              <w:jc w:val="center"/>
              <w:rPr>
                <w:b/>
                <w:bCs/>
                <w:szCs w:val="20"/>
              </w:rPr>
            </w:pPr>
            <w:r w:rsidRPr="00277138">
              <w:rPr>
                <w:b/>
                <w:bCs/>
                <w:szCs w:val="20"/>
              </w:rPr>
              <w:t>Вид учебной работы</w:t>
            </w:r>
          </w:p>
        </w:tc>
        <w:tc>
          <w:tcPr>
            <w:tcW w:w="1057" w:type="dxa"/>
            <w:shd w:val="clear" w:color="auto" w:fill="F2F2F2"/>
          </w:tcPr>
          <w:p w:rsidR="004F2904" w:rsidRPr="00277138" w:rsidRDefault="004F2904" w:rsidP="004F2904">
            <w:pPr>
              <w:keepNext/>
              <w:spacing w:before="0" w:line="240" w:lineRule="auto"/>
              <w:jc w:val="center"/>
              <w:rPr>
                <w:b/>
                <w:bCs/>
                <w:szCs w:val="20"/>
              </w:rPr>
            </w:pPr>
            <w:r w:rsidRPr="00277138">
              <w:rPr>
                <w:b/>
                <w:bCs/>
                <w:szCs w:val="20"/>
              </w:rPr>
              <w:t>Кол-во</w:t>
            </w:r>
          </w:p>
          <w:p w:rsidR="004F2904" w:rsidRPr="00277138" w:rsidRDefault="004F2904" w:rsidP="004F2904">
            <w:pPr>
              <w:keepNext/>
              <w:spacing w:before="0" w:line="240" w:lineRule="auto"/>
              <w:jc w:val="center"/>
              <w:rPr>
                <w:b/>
                <w:bCs/>
                <w:szCs w:val="20"/>
              </w:rPr>
            </w:pPr>
            <w:r w:rsidRPr="00277138">
              <w:rPr>
                <w:b/>
                <w:bCs/>
                <w:szCs w:val="20"/>
              </w:rPr>
              <w:t>часов</w:t>
            </w:r>
          </w:p>
        </w:tc>
      </w:tr>
      <w:tr w:rsidR="004F2904" w:rsidRPr="00277138" w:rsidTr="004F2904">
        <w:trPr>
          <w:cantSplit/>
        </w:trPr>
        <w:tc>
          <w:tcPr>
            <w:tcW w:w="7048" w:type="dxa"/>
            <w:shd w:val="clear" w:color="auto" w:fill="auto"/>
            <w:vAlign w:val="center"/>
          </w:tcPr>
          <w:p w:rsidR="004F2904" w:rsidRPr="00277138" w:rsidRDefault="004F2904" w:rsidP="004F2904">
            <w:pPr>
              <w:keepNext/>
              <w:keepLines/>
              <w:suppressAutoHyphens/>
              <w:spacing w:line="225" w:lineRule="atLeast"/>
              <w:rPr>
                <w:b/>
                <w:bCs/>
              </w:rPr>
            </w:pPr>
            <w:r w:rsidRPr="00277138">
              <w:rPr>
                <w:b/>
                <w:bCs/>
              </w:rPr>
              <w:t>Модуль 1. ОСНОВЫ УПРАВЛЕНИЯ ПРОЕКТАМИ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4F2904" w:rsidRPr="00277138" w:rsidRDefault="004F2904" w:rsidP="004F2904">
            <w:pPr>
              <w:keepNext/>
            </w:pPr>
          </w:p>
        </w:tc>
        <w:tc>
          <w:tcPr>
            <w:tcW w:w="1057" w:type="dxa"/>
            <w:shd w:val="clear" w:color="auto" w:fill="auto"/>
          </w:tcPr>
          <w:p w:rsidR="004F2904" w:rsidRPr="00277138" w:rsidRDefault="006512BC" w:rsidP="004F2904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F2904" w:rsidRPr="00277138" w:rsidTr="004F2904">
        <w:trPr>
          <w:cantSplit/>
          <w:trHeight w:val="1461"/>
        </w:trPr>
        <w:tc>
          <w:tcPr>
            <w:tcW w:w="7048" w:type="dxa"/>
            <w:shd w:val="clear" w:color="auto" w:fill="auto"/>
          </w:tcPr>
          <w:p w:rsidR="004F2904" w:rsidRPr="00277138" w:rsidRDefault="004F2904" w:rsidP="004F2904">
            <w:pPr>
              <w:spacing w:line="225" w:lineRule="atLeast"/>
              <w:rPr>
                <w:b/>
                <w:bCs/>
              </w:rPr>
            </w:pPr>
            <w:r w:rsidRPr="00277138">
              <w:rPr>
                <w:b/>
                <w:bCs/>
              </w:rPr>
              <w:t xml:space="preserve">Введение в управление проектами 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Зачем и кому потребовалось управлять проектами. Роль и место проектного управления в современном мире.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Международные ассоциации и стандарты в управлении проектами.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Основные причины проблем реализации крупных проектов</w:t>
            </w:r>
          </w:p>
        </w:tc>
        <w:tc>
          <w:tcPr>
            <w:tcW w:w="1818" w:type="dxa"/>
            <w:shd w:val="clear" w:color="auto" w:fill="auto"/>
          </w:tcPr>
          <w:p w:rsidR="004F2904" w:rsidRPr="00277138" w:rsidRDefault="004F2904" w:rsidP="004F2904">
            <w:pPr>
              <w:jc w:val="center"/>
            </w:pPr>
            <w:r w:rsidRPr="00277138">
              <w:t>лекция</w:t>
            </w:r>
          </w:p>
        </w:tc>
        <w:tc>
          <w:tcPr>
            <w:tcW w:w="1057" w:type="dxa"/>
            <w:shd w:val="clear" w:color="auto" w:fill="auto"/>
          </w:tcPr>
          <w:p w:rsidR="004F2904" w:rsidRPr="00277138" w:rsidRDefault="004F2904" w:rsidP="004F2904">
            <w:pPr>
              <w:jc w:val="center"/>
            </w:pPr>
          </w:p>
        </w:tc>
      </w:tr>
      <w:tr w:rsidR="004F2904" w:rsidRPr="00277138" w:rsidTr="004F2904">
        <w:trPr>
          <w:cantSplit/>
          <w:trHeight w:val="1461"/>
        </w:trPr>
        <w:tc>
          <w:tcPr>
            <w:tcW w:w="7048" w:type="dxa"/>
            <w:shd w:val="clear" w:color="auto" w:fill="auto"/>
          </w:tcPr>
          <w:p w:rsidR="004F2904" w:rsidRPr="00277138" w:rsidRDefault="004F2904" w:rsidP="004F2904">
            <w:pPr>
              <w:spacing w:line="225" w:lineRule="atLeast"/>
              <w:rPr>
                <w:b/>
                <w:bCs/>
              </w:rPr>
            </w:pPr>
            <w:r w:rsidRPr="00277138">
              <w:rPr>
                <w:b/>
                <w:bCs/>
              </w:rPr>
              <w:t>Объекты управления в проектной деятельности. Проект, программа, портфель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Проект, программа, портфель проектов. Признаки, отличительные черты, задачи управления.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Проектная деятельность в организации. Проекты и программы как инструмент реализации стратегии компании.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Жизненный цикл проекта и продукта.</w:t>
            </w:r>
          </w:p>
        </w:tc>
        <w:tc>
          <w:tcPr>
            <w:tcW w:w="1818" w:type="dxa"/>
            <w:shd w:val="clear" w:color="auto" w:fill="auto"/>
          </w:tcPr>
          <w:p w:rsidR="004F2904" w:rsidRPr="00277138" w:rsidRDefault="004F2904" w:rsidP="004F2904">
            <w:pPr>
              <w:jc w:val="center"/>
            </w:pPr>
            <w:r w:rsidRPr="00277138">
              <w:t>лекция</w:t>
            </w:r>
          </w:p>
        </w:tc>
        <w:tc>
          <w:tcPr>
            <w:tcW w:w="1057" w:type="dxa"/>
            <w:shd w:val="clear" w:color="auto" w:fill="auto"/>
          </w:tcPr>
          <w:p w:rsidR="004F2904" w:rsidRPr="00277138" w:rsidRDefault="004F2904" w:rsidP="004F2904">
            <w:pPr>
              <w:jc w:val="center"/>
            </w:pPr>
          </w:p>
        </w:tc>
      </w:tr>
      <w:tr w:rsidR="004F2904" w:rsidRPr="00277138" w:rsidTr="004F2904">
        <w:trPr>
          <w:cantSplit/>
          <w:trHeight w:val="1461"/>
        </w:trPr>
        <w:tc>
          <w:tcPr>
            <w:tcW w:w="7048" w:type="dxa"/>
            <w:shd w:val="clear" w:color="auto" w:fill="auto"/>
          </w:tcPr>
          <w:p w:rsidR="004F2904" w:rsidRPr="00277138" w:rsidRDefault="004F2904" w:rsidP="004F2904">
            <w:pPr>
              <w:spacing w:line="225" w:lineRule="atLeast"/>
              <w:rPr>
                <w:b/>
                <w:bCs/>
              </w:rPr>
            </w:pPr>
            <w:r w:rsidRPr="00277138">
              <w:rPr>
                <w:b/>
                <w:bCs/>
              </w:rPr>
              <w:lastRenderedPageBreak/>
              <w:t xml:space="preserve">Субъекты управления проектами 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Участники проекта и заинтересованные стороны. Основные роли и интересы.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Заказчик проекта. Роль и основные функции.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Руководитель проекта. Ответственность, полномочия и функции.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Куратор проекта. Задачи и функции куратора.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Принципы формирования организационной структуры проекта.</w:t>
            </w:r>
          </w:p>
        </w:tc>
        <w:tc>
          <w:tcPr>
            <w:tcW w:w="1818" w:type="dxa"/>
            <w:shd w:val="clear" w:color="auto" w:fill="auto"/>
          </w:tcPr>
          <w:p w:rsidR="004F2904" w:rsidRPr="00277138" w:rsidRDefault="004F2904" w:rsidP="004F2904">
            <w:pPr>
              <w:jc w:val="center"/>
            </w:pPr>
            <w:r w:rsidRPr="00277138">
              <w:t>лекция</w:t>
            </w:r>
          </w:p>
        </w:tc>
        <w:tc>
          <w:tcPr>
            <w:tcW w:w="1057" w:type="dxa"/>
            <w:shd w:val="clear" w:color="auto" w:fill="auto"/>
          </w:tcPr>
          <w:p w:rsidR="004F2904" w:rsidRPr="00277138" w:rsidRDefault="004F2904" w:rsidP="004F2904">
            <w:pPr>
              <w:jc w:val="center"/>
            </w:pPr>
          </w:p>
        </w:tc>
      </w:tr>
      <w:tr w:rsidR="004F2904" w:rsidRPr="00277138" w:rsidTr="004F2904">
        <w:trPr>
          <w:cantSplit/>
          <w:trHeight w:val="551"/>
        </w:trPr>
        <w:tc>
          <w:tcPr>
            <w:tcW w:w="7048" w:type="dxa"/>
            <w:shd w:val="clear" w:color="auto" w:fill="auto"/>
          </w:tcPr>
          <w:p w:rsidR="004F2904" w:rsidRPr="00277138" w:rsidRDefault="004F2904" w:rsidP="004F2904">
            <w:pPr>
              <w:spacing w:line="225" w:lineRule="atLeast"/>
              <w:rPr>
                <w:b/>
                <w:i/>
                <w:iCs/>
              </w:rPr>
            </w:pPr>
            <w:r w:rsidRPr="00277138">
              <w:rPr>
                <w:b/>
                <w:i/>
                <w:iCs/>
              </w:rPr>
              <w:t xml:space="preserve">Управление проектом – основные шаги </w:t>
            </w:r>
            <w:r w:rsidRPr="00277138">
              <w:rPr>
                <w:b/>
                <w:i/>
                <w:iCs/>
              </w:rPr>
              <w:br/>
              <w:t>(деловая игра) 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4F2904" w:rsidRPr="00277138" w:rsidRDefault="004F2904" w:rsidP="004F2904">
            <w:pPr>
              <w:spacing w:line="240" w:lineRule="auto"/>
            </w:pPr>
            <w:r w:rsidRPr="00277138">
              <w:t>практическое занятие</w:t>
            </w:r>
          </w:p>
        </w:tc>
        <w:tc>
          <w:tcPr>
            <w:tcW w:w="1057" w:type="dxa"/>
            <w:shd w:val="clear" w:color="auto" w:fill="auto"/>
          </w:tcPr>
          <w:p w:rsidR="004F2904" w:rsidRPr="00277138" w:rsidRDefault="004F2904" w:rsidP="004F2904">
            <w:pPr>
              <w:jc w:val="center"/>
            </w:pPr>
          </w:p>
        </w:tc>
      </w:tr>
      <w:tr w:rsidR="004F2904" w:rsidRPr="00277138" w:rsidTr="004F2904">
        <w:trPr>
          <w:cantSplit/>
          <w:trHeight w:val="1461"/>
        </w:trPr>
        <w:tc>
          <w:tcPr>
            <w:tcW w:w="7048" w:type="dxa"/>
            <w:shd w:val="clear" w:color="auto" w:fill="auto"/>
          </w:tcPr>
          <w:p w:rsidR="004F2904" w:rsidRPr="00277138" w:rsidRDefault="004F2904" w:rsidP="004F2904">
            <w:pPr>
              <w:spacing w:line="225" w:lineRule="atLeast"/>
              <w:rPr>
                <w:b/>
                <w:bCs/>
              </w:rPr>
            </w:pPr>
            <w:r w:rsidRPr="00277138">
              <w:rPr>
                <w:b/>
                <w:bCs/>
              </w:rPr>
              <w:t xml:space="preserve">Процессы и функции управления проектами 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Основные группы процессов управления проектом: группа процессов инициации, группа процессов планирования, группа процессов организации исполнения, группа процессов контроля, группа процессов завершения проекта.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Обзор основных функциональных областей управления проектами.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Использование процессной модели в управлении проектом.</w:t>
            </w:r>
          </w:p>
        </w:tc>
        <w:tc>
          <w:tcPr>
            <w:tcW w:w="1818" w:type="dxa"/>
            <w:shd w:val="clear" w:color="auto" w:fill="auto"/>
          </w:tcPr>
          <w:p w:rsidR="004F2904" w:rsidRPr="00277138" w:rsidRDefault="004F2904" w:rsidP="004F2904">
            <w:pPr>
              <w:jc w:val="center"/>
            </w:pPr>
            <w:r w:rsidRPr="00277138">
              <w:t>лекция</w:t>
            </w:r>
          </w:p>
        </w:tc>
        <w:tc>
          <w:tcPr>
            <w:tcW w:w="1057" w:type="dxa"/>
            <w:shd w:val="clear" w:color="auto" w:fill="auto"/>
          </w:tcPr>
          <w:p w:rsidR="004F2904" w:rsidRPr="00277138" w:rsidRDefault="004F2904" w:rsidP="004F2904">
            <w:pPr>
              <w:jc w:val="center"/>
            </w:pPr>
          </w:p>
        </w:tc>
      </w:tr>
      <w:tr w:rsidR="004F2904" w:rsidRPr="00277138" w:rsidTr="004F2904">
        <w:trPr>
          <w:cantSplit/>
        </w:trPr>
        <w:tc>
          <w:tcPr>
            <w:tcW w:w="7048" w:type="dxa"/>
            <w:shd w:val="clear" w:color="auto" w:fill="auto"/>
            <w:vAlign w:val="center"/>
          </w:tcPr>
          <w:p w:rsidR="004F2904" w:rsidRPr="00277138" w:rsidRDefault="004F2904" w:rsidP="004F2904">
            <w:pPr>
              <w:keepNext/>
              <w:keepLines/>
              <w:suppressAutoHyphens/>
              <w:spacing w:line="225" w:lineRule="atLeast"/>
              <w:rPr>
                <w:b/>
                <w:bCs/>
              </w:rPr>
            </w:pPr>
            <w:r w:rsidRPr="00277138">
              <w:rPr>
                <w:b/>
                <w:bCs/>
              </w:rPr>
              <w:t>Модуль 2. ИНИЦИАЦИЯ ПРОЕКТА. СТРУКТУРНОЕ, СТРАТЕГИЧЕСКОЕ И ОРГАНИЗАЦИОННОЕ ПЛАНИРОВАНИЕ.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4F2904" w:rsidRPr="00277138" w:rsidRDefault="004F2904" w:rsidP="004F2904">
            <w:pPr>
              <w:keepNext/>
              <w:keepLines/>
              <w:suppressAutoHyphens/>
            </w:pPr>
          </w:p>
        </w:tc>
        <w:tc>
          <w:tcPr>
            <w:tcW w:w="1057" w:type="dxa"/>
            <w:shd w:val="clear" w:color="auto" w:fill="auto"/>
          </w:tcPr>
          <w:p w:rsidR="004F2904" w:rsidRPr="00277138" w:rsidRDefault="00873D7C" w:rsidP="004F2904">
            <w:pPr>
              <w:keepNext/>
              <w:keepLines/>
              <w:suppressAutoHyphens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F2904" w:rsidRPr="00277138" w:rsidTr="004F2904">
        <w:trPr>
          <w:cantSplit/>
          <w:trHeight w:val="1461"/>
        </w:trPr>
        <w:tc>
          <w:tcPr>
            <w:tcW w:w="7048" w:type="dxa"/>
            <w:shd w:val="clear" w:color="auto" w:fill="auto"/>
          </w:tcPr>
          <w:p w:rsidR="004F2904" w:rsidRPr="00277138" w:rsidRDefault="004F2904" w:rsidP="004F2904">
            <w:pPr>
              <w:spacing w:line="225" w:lineRule="atLeast"/>
              <w:rPr>
                <w:b/>
                <w:bCs/>
              </w:rPr>
            </w:pPr>
            <w:r w:rsidRPr="00277138">
              <w:rPr>
                <w:b/>
                <w:bCs/>
              </w:rPr>
              <w:t>Инициация проекта. Подготовка эффективного старта.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Инициация проекта. Основные задачи и возможные трудности.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Рекомендуемая структура Устава проекта.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Определение проекта, как объекта управления. Миссия, цели, ограничения и допущения проекта.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Уровни целеполагания. Результаты и продукт проекта.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Критерии успешности проекта.</w:t>
            </w:r>
          </w:p>
        </w:tc>
        <w:tc>
          <w:tcPr>
            <w:tcW w:w="1818" w:type="dxa"/>
            <w:shd w:val="clear" w:color="auto" w:fill="auto"/>
          </w:tcPr>
          <w:p w:rsidR="004F2904" w:rsidRPr="00277138" w:rsidRDefault="004F2904" w:rsidP="004F2904">
            <w:pPr>
              <w:jc w:val="center"/>
            </w:pPr>
            <w:r w:rsidRPr="00277138">
              <w:t>лекция</w:t>
            </w:r>
          </w:p>
        </w:tc>
        <w:tc>
          <w:tcPr>
            <w:tcW w:w="1057" w:type="dxa"/>
            <w:shd w:val="clear" w:color="auto" w:fill="auto"/>
          </w:tcPr>
          <w:p w:rsidR="004F2904" w:rsidRPr="00277138" w:rsidRDefault="004F2904" w:rsidP="004F2904">
            <w:pPr>
              <w:jc w:val="center"/>
            </w:pPr>
          </w:p>
        </w:tc>
      </w:tr>
      <w:tr w:rsidR="004F2904" w:rsidRPr="00277138" w:rsidTr="004F2904">
        <w:trPr>
          <w:cantSplit/>
          <w:trHeight w:val="410"/>
        </w:trPr>
        <w:tc>
          <w:tcPr>
            <w:tcW w:w="7048" w:type="dxa"/>
            <w:shd w:val="clear" w:color="auto" w:fill="auto"/>
          </w:tcPr>
          <w:p w:rsidR="004F2904" w:rsidRPr="00277138" w:rsidRDefault="004F2904" w:rsidP="004F2904">
            <w:pPr>
              <w:spacing w:line="225" w:lineRule="atLeast"/>
              <w:rPr>
                <w:b/>
                <w:i/>
                <w:iCs/>
              </w:rPr>
            </w:pPr>
            <w:r w:rsidRPr="00277138">
              <w:rPr>
                <w:b/>
                <w:i/>
                <w:iCs/>
              </w:rPr>
              <w:t xml:space="preserve">Разработка и согласование устава проекта </w:t>
            </w:r>
            <w:r w:rsidRPr="00277138">
              <w:rPr>
                <w:b/>
                <w:i/>
                <w:iCs/>
              </w:rPr>
              <w:br/>
              <w:t>(деловая игра).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4F2904" w:rsidRPr="00277138" w:rsidRDefault="004F2904" w:rsidP="004F2904">
            <w:pPr>
              <w:spacing w:line="240" w:lineRule="auto"/>
            </w:pPr>
            <w:r w:rsidRPr="00277138">
              <w:t>практическое занятие</w:t>
            </w:r>
          </w:p>
        </w:tc>
        <w:tc>
          <w:tcPr>
            <w:tcW w:w="1057" w:type="dxa"/>
            <w:shd w:val="clear" w:color="auto" w:fill="auto"/>
          </w:tcPr>
          <w:p w:rsidR="004F2904" w:rsidRPr="00277138" w:rsidRDefault="004F2904" w:rsidP="004F2904">
            <w:pPr>
              <w:jc w:val="center"/>
            </w:pPr>
          </w:p>
        </w:tc>
      </w:tr>
      <w:tr w:rsidR="004F2904" w:rsidRPr="00277138" w:rsidTr="004F2904">
        <w:trPr>
          <w:cantSplit/>
          <w:trHeight w:val="1461"/>
        </w:trPr>
        <w:tc>
          <w:tcPr>
            <w:tcW w:w="7048" w:type="dxa"/>
            <w:shd w:val="clear" w:color="auto" w:fill="auto"/>
          </w:tcPr>
          <w:p w:rsidR="004F2904" w:rsidRPr="00277138" w:rsidRDefault="004F2904" w:rsidP="004F2904">
            <w:pPr>
              <w:spacing w:line="225" w:lineRule="atLeast"/>
              <w:rPr>
                <w:b/>
                <w:bCs/>
              </w:rPr>
            </w:pPr>
            <w:r w:rsidRPr="00277138">
              <w:rPr>
                <w:b/>
                <w:bCs/>
              </w:rPr>
              <w:t>Основные принципы планирования проекта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Ключевые задачи планирования. Возможный состав планов проекта;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Метод сетевого планирования и управления. Последовательность разработки календарного плана проекта.</w:t>
            </w:r>
          </w:p>
        </w:tc>
        <w:tc>
          <w:tcPr>
            <w:tcW w:w="1818" w:type="dxa"/>
            <w:shd w:val="clear" w:color="auto" w:fill="auto"/>
          </w:tcPr>
          <w:p w:rsidR="004F2904" w:rsidRPr="00277138" w:rsidRDefault="004F2904" w:rsidP="004F2904">
            <w:pPr>
              <w:jc w:val="center"/>
            </w:pPr>
            <w:proofErr w:type="gramStart"/>
            <w:r w:rsidRPr="00277138">
              <w:t>л</w:t>
            </w:r>
            <w:proofErr w:type="gramEnd"/>
            <w:r w:rsidRPr="00277138">
              <w:t>екция</w:t>
            </w:r>
          </w:p>
        </w:tc>
        <w:tc>
          <w:tcPr>
            <w:tcW w:w="1057" w:type="dxa"/>
            <w:shd w:val="clear" w:color="auto" w:fill="auto"/>
          </w:tcPr>
          <w:p w:rsidR="004F2904" w:rsidRPr="00277138" w:rsidRDefault="004F2904" w:rsidP="004F2904">
            <w:pPr>
              <w:jc w:val="center"/>
            </w:pPr>
          </w:p>
        </w:tc>
      </w:tr>
      <w:tr w:rsidR="004F2904" w:rsidRPr="00277138" w:rsidTr="004F2904">
        <w:trPr>
          <w:cantSplit/>
          <w:trHeight w:val="1131"/>
        </w:trPr>
        <w:tc>
          <w:tcPr>
            <w:tcW w:w="7048" w:type="dxa"/>
            <w:shd w:val="clear" w:color="auto" w:fill="auto"/>
          </w:tcPr>
          <w:p w:rsidR="004F2904" w:rsidRPr="00277138" w:rsidRDefault="004F2904" w:rsidP="004F2904">
            <w:pPr>
              <w:spacing w:line="225" w:lineRule="atLeast"/>
              <w:rPr>
                <w:b/>
                <w:bCs/>
              </w:rPr>
            </w:pPr>
            <w:r w:rsidRPr="00277138">
              <w:rPr>
                <w:b/>
                <w:bCs/>
              </w:rPr>
              <w:t>Структурное планирование проекта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Иерархические структуры проекта;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  <w:rPr>
                <w:b/>
                <w:bCs/>
              </w:rPr>
            </w:pPr>
            <w:r w:rsidRPr="00277138">
              <w:t>Принципы и правила разработки иерархических структур проекта.</w:t>
            </w:r>
          </w:p>
        </w:tc>
        <w:tc>
          <w:tcPr>
            <w:tcW w:w="1818" w:type="dxa"/>
            <w:shd w:val="clear" w:color="auto" w:fill="auto"/>
          </w:tcPr>
          <w:p w:rsidR="004F2904" w:rsidRPr="00277138" w:rsidRDefault="004F2904" w:rsidP="004F2904">
            <w:pPr>
              <w:jc w:val="center"/>
            </w:pPr>
            <w:r w:rsidRPr="00277138">
              <w:t>лекция</w:t>
            </w:r>
          </w:p>
        </w:tc>
        <w:tc>
          <w:tcPr>
            <w:tcW w:w="1057" w:type="dxa"/>
            <w:shd w:val="clear" w:color="auto" w:fill="auto"/>
          </w:tcPr>
          <w:p w:rsidR="004F2904" w:rsidRPr="00277138" w:rsidRDefault="004F2904" w:rsidP="004F2904">
            <w:pPr>
              <w:jc w:val="center"/>
            </w:pPr>
          </w:p>
        </w:tc>
      </w:tr>
      <w:tr w:rsidR="004F2904" w:rsidRPr="00277138" w:rsidTr="004F2904">
        <w:trPr>
          <w:cantSplit/>
          <w:trHeight w:val="410"/>
        </w:trPr>
        <w:tc>
          <w:tcPr>
            <w:tcW w:w="7048" w:type="dxa"/>
            <w:shd w:val="clear" w:color="auto" w:fill="auto"/>
          </w:tcPr>
          <w:p w:rsidR="004F2904" w:rsidRPr="00277138" w:rsidRDefault="004F2904" w:rsidP="004F2904">
            <w:pPr>
              <w:spacing w:line="225" w:lineRule="atLeast"/>
              <w:rPr>
                <w:b/>
                <w:i/>
                <w:iCs/>
              </w:rPr>
            </w:pPr>
            <w:r w:rsidRPr="00277138">
              <w:rPr>
                <w:b/>
                <w:i/>
                <w:iCs/>
              </w:rPr>
              <w:t>Разработка иерархической структуры работ проекта (деловая игра).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4F2904" w:rsidRPr="00277138" w:rsidRDefault="004F2904" w:rsidP="004F2904">
            <w:pPr>
              <w:spacing w:line="240" w:lineRule="auto"/>
            </w:pPr>
            <w:r w:rsidRPr="00277138">
              <w:t>практическое занятие</w:t>
            </w:r>
          </w:p>
        </w:tc>
        <w:tc>
          <w:tcPr>
            <w:tcW w:w="1057" w:type="dxa"/>
            <w:shd w:val="clear" w:color="auto" w:fill="auto"/>
          </w:tcPr>
          <w:p w:rsidR="004F2904" w:rsidRPr="00277138" w:rsidRDefault="004F2904" w:rsidP="004F2904">
            <w:pPr>
              <w:jc w:val="center"/>
            </w:pPr>
          </w:p>
        </w:tc>
      </w:tr>
      <w:tr w:rsidR="004F2904" w:rsidRPr="00277138" w:rsidTr="004F2904">
        <w:trPr>
          <w:cantSplit/>
          <w:trHeight w:val="1110"/>
        </w:trPr>
        <w:tc>
          <w:tcPr>
            <w:tcW w:w="7048" w:type="dxa"/>
            <w:shd w:val="clear" w:color="auto" w:fill="auto"/>
          </w:tcPr>
          <w:p w:rsidR="004F2904" w:rsidRPr="00277138" w:rsidRDefault="004F2904" w:rsidP="004F2904">
            <w:pPr>
              <w:spacing w:line="225" w:lineRule="atLeast"/>
              <w:rPr>
                <w:b/>
                <w:bCs/>
              </w:rPr>
            </w:pPr>
            <w:r w:rsidRPr="00277138">
              <w:rPr>
                <w:b/>
                <w:bCs/>
              </w:rPr>
              <w:lastRenderedPageBreak/>
              <w:t>Укрупненное планирование проекта во времени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Метод «набегающая волна»;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  <w:rPr>
                <w:b/>
                <w:bCs/>
              </w:rPr>
            </w:pPr>
            <w:r w:rsidRPr="00277138">
              <w:t>Принципы и правила разработки плана проекта по вехам.</w:t>
            </w:r>
          </w:p>
        </w:tc>
        <w:tc>
          <w:tcPr>
            <w:tcW w:w="1818" w:type="dxa"/>
            <w:shd w:val="clear" w:color="auto" w:fill="auto"/>
          </w:tcPr>
          <w:p w:rsidR="004F2904" w:rsidRPr="00277138" w:rsidRDefault="004F2904" w:rsidP="004F2904">
            <w:pPr>
              <w:spacing w:line="240" w:lineRule="auto"/>
              <w:jc w:val="center"/>
            </w:pPr>
            <w:r w:rsidRPr="00277138">
              <w:t>лекция</w:t>
            </w:r>
          </w:p>
        </w:tc>
        <w:tc>
          <w:tcPr>
            <w:tcW w:w="1057" w:type="dxa"/>
            <w:shd w:val="clear" w:color="auto" w:fill="auto"/>
          </w:tcPr>
          <w:p w:rsidR="004F2904" w:rsidRPr="00277138" w:rsidRDefault="004F2904" w:rsidP="004F2904">
            <w:pPr>
              <w:jc w:val="center"/>
            </w:pPr>
          </w:p>
        </w:tc>
      </w:tr>
      <w:tr w:rsidR="004F2904" w:rsidRPr="00277138" w:rsidTr="004F2904">
        <w:trPr>
          <w:cantSplit/>
          <w:trHeight w:val="410"/>
        </w:trPr>
        <w:tc>
          <w:tcPr>
            <w:tcW w:w="7048" w:type="dxa"/>
            <w:shd w:val="clear" w:color="auto" w:fill="auto"/>
          </w:tcPr>
          <w:p w:rsidR="004F2904" w:rsidRPr="00277138" w:rsidRDefault="004F2904" w:rsidP="004F2904">
            <w:pPr>
              <w:spacing w:line="225" w:lineRule="atLeast"/>
              <w:rPr>
                <w:b/>
                <w:i/>
                <w:iCs/>
              </w:rPr>
            </w:pPr>
            <w:r w:rsidRPr="00277138">
              <w:rPr>
                <w:b/>
                <w:i/>
                <w:iCs/>
              </w:rPr>
              <w:t xml:space="preserve">Разработка плана проекта по вехам </w:t>
            </w:r>
            <w:r w:rsidRPr="00277138">
              <w:rPr>
                <w:b/>
                <w:i/>
                <w:iCs/>
              </w:rPr>
              <w:br/>
              <w:t>(деловая игра)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4F2904" w:rsidRPr="00277138" w:rsidRDefault="004F2904" w:rsidP="004F2904">
            <w:pPr>
              <w:spacing w:line="240" w:lineRule="auto"/>
            </w:pPr>
            <w:r w:rsidRPr="00277138">
              <w:t>практическое занятие</w:t>
            </w:r>
          </w:p>
        </w:tc>
        <w:tc>
          <w:tcPr>
            <w:tcW w:w="1057" w:type="dxa"/>
            <w:shd w:val="clear" w:color="auto" w:fill="auto"/>
          </w:tcPr>
          <w:p w:rsidR="004F2904" w:rsidRPr="00277138" w:rsidRDefault="004F2904" w:rsidP="004F2904">
            <w:pPr>
              <w:jc w:val="center"/>
            </w:pPr>
          </w:p>
        </w:tc>
      </w:tr>
      <w:tr w:rsidR="004F2904" w:rsidRPr="00277138" w:rsidTr="004F2904">
        <w:trPr>
          <w:cantSplit/>
          <w:trHeight w:val="1461"/>
        </w:trPr>
        <w:tc>
          <w:tcPr>
            <w:tcW w:w="7048" w:type="dxa"/>
            <w:shd w:val="clear" w:color="auto" w:fill="auto"/>
          </w:tcPr>
          <w:p w:rsidR="004F2904" w:rsidRPr="00277138" w:rsidRDefault="004F2904" w:rsidP="004F2904">
            <w:pPr>
              <w:spacing w:line="225" w:lineRule="atLeast"/>
              <w:rPr>
                <w:b/>
                <w:bCs/>
              </w:rPr>
            </w:pPr>
            <w:r w:rsidRPr="00277138">
              <w:rPr>
                <w:b/>
                <w:bCs/>
              </w:rPr>
              <w:t>Организационное планирование проекта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Формирование организационной структуры проекта;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Проектные роли. Функции, полномочия, ответственность, требуемая компетентность;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  <w:rPr>
                <w:b/>
                <w:bCs/>
              </w:rPr>
            </w:pPr>
            <w:r w:rsidRPr="00277138">
              <w:t>Назначение сотрудников в проект. Матрица ответственности. Правила формирования матрицы ответственности.</w:t>
            </w:r>
          </w:p>
        </w:tc>
        <w:tc>
          <w:tcPr>
            <w:tcW w:w="1818" w:type="dxa"/>
            <w:shd w:val="clear" w:color="auto" w:fill="auto"/>
          </w:tcPr>
          <w:p w:rsidR="004F2904" w:rsidRPr="00277138" w:rsidRDefault="004F2904" w:rsidP="004F2904">
            <w:pPr>
              <w:jc w:val="center"/>
            </w:pPr>
            <w:proofErr w:type="gramStart"/>
            <w:r w:rsidRPr="00277138">
              <w:t>л</w:t>
            </w:r>
            <w:proofErr w:type="gramEnd"/>
            <w:r w:rsidRPr="00277138">
              <w:t>екция</w:t>
            </w:r>
          </w:p>
        </w:tc>
        <w:tc>
          <w:tcPr>
            <w:tcW w:w="1057" w:type="dxa"/>
            <w:shd w:val="clear" w:color="auto" w:fill="auto"/>
          </w:tcPr>
          <w:p w:rsidR="004F2904" w:rsidRPr="00277138" w:rsidRDefault="004F2904" w:rsidP="004F2904">
            <w:pPr>
              <w:jc w:val="center"/>
            </w:pPr>
          </w:p>
        </w:tc>
      </w:tr>
      <w:tr w:rsidR="004F2904" w:rsidRPr="00277138" w:rsidTr="004F2904">
        <w:trPr>
          <w:cantSplit/>
        </w:trPr>
        <w:tc>
          <w:tcPr>
            <w:tcW w:w="7048" w:type="dxa"/>
            <w:shd w:val="clear" w:color="auto" w:fill="auto"/>
            <w:vAlign w:val="center"/>
          </w:tcPr>
          <w:p w:rsidR="004F2904" w:rsidRPr="00277138" w:rsidRDefault="004F2904" w:rsidP="004F2904">
            <w:pPr>
              <w:keepNext/>
              <w:keepLines/>
              <w:suppressAutoHyphens/>
              <w:spacing w:line="225" w:lineRule="atLeast"/>
              <w:rPr>
                <w:b/>
                <w:bCs/>
              </w:rPr>
            </w:pPr>
            <w:r w:rsidRPr="00277138">
              <w:rPr>
                <w:b/>
                <w:bCs/>
              </w:rPr>
              <w:t>Модуль 3. КАЛЕНДАРНОЕ ПЛАНИРОВАНИЕ ПРОЕКТА. ПЛАНИРОВАНИЕ ЗАТРАТ. УПРАВЛЕНИЕ ПЕРСОНАЛОМ И КОММУНИКАЦИЯМИ ПРОЕКТА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4F2904" w:rsidRPr="00277138" w:rsidRDefault="004F2904" w:rsidP="004F2904">
            <w:pPr>
              <w:keepNext/>
              <w:keepLines/>
              <w:suppressAutoHyphens/>
            </w:pPr>
          </w:p>
        </w:tc>
        <w:tc>
          <w:tcPr>
            <w:tcW w:w="1057" w:type="dxa"/>
            <w:shd w:val="clear" w:color="auto" w:fill="auto"/>
          </w:tcPr>
          <w:p w:rsidR="004F2904" w:rsidRPr="00277138" w:rsidRDefault="00873D7C" w:rsidP="004F2904">
            <w:pPr>
              <w:keepNext/>
              <w:keepLines/>
              <w:suppressAutoHyphens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F2904" w:rsidRPr="00277138" w:rsidTr="004F2904">
        <w:trPr>
          <w:cantSplit/>
          <w:trHeight w:val="1461"/>
        </w:trPr>
        <w:tc>
          <w:tcPr>
            <w:tcW w:w="7048" w:type="dxa"/>
            <w:shd w:val="clear" w:color="auto" w:fill="auto"/>
          </w:tcPr>
          <w:p w:rsidR="004F2904" w:rsidRPr="00277138" w:rsidRDefault="004F2904" w:rsidP="004F2904">
            <w:pPr>
              <w:spacing w:line="225" w:lineRule="atLeast"/>
              <w:rPr>
                <w:b/>
                <w:bCs/>
              </w:rPr>
            </w:pPr>
            <w:r w:rsidRPr="00277138">
              <w:rPr>
                <w:b/>
                <w:bCs/>
              </w:rPr>
              <w:t>Календарное планирование проекта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 xml:space="preserve">Определение последовательности выполнения работ. Сетевая диаграмма проекта. Назначение и способы построения сетевой диаграммы. 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 xml:space="preserve">Оценка длительности работ в проекте. Основные методы оценки длительности и рекомендации по их практическому применению. 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 xml:space="preserve">Календарный план проекта как инструмент прогнозирования и своевременного принятия управленческих решений. Признаки грамотно разработанного календарного плана проекта. 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 xml:space="preserve">Оптимизация календарного плана проекта. Метод критического пути. Принципы практического применения метода критического пути для временной оптимизации календарного плана проекта. Анализ временных резервов работ. 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 xml:space="preserve">Ресурсное планирование проекта. Типы ресурсов. Учет ресурсов в проекте. 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  <w:rPr>
                <w:b/>
                <w:bCs/>
              </w:rPr>
            </w:pPr>
            <w:r w:rsidRPr="00277138">
              <w:t>Ресурсные конфликты и способы их разрешения. Ресурсная оптимизация календарного плана проекта.</w:t>
            </w:r>
          </w:p>
        </w:tc>
        <w:tc>
          <w:tcPr>
            <w:tcW w:w="1818" w:type="dxa"/>
            <w:shd w:val="clear" w:color="auto" w:fill="auto"/>
          </w:tcPr>
          <w:p w:rsidR="004F2904" w:rsidRPr="00277138" w:rsidRDefault="004F2904" w:rsidP="004F2904">
            <w:pPr>
              <w:jc w:val="center"/>
            </w:pPr>
            <w:proofErr w:type="gramStart"/>
            <w:r w:rsidRPr="00277138">
              <w:t>л</w:t>
            </w:r>
            <w:proofErr w:type="gramEnd"/>
            <w:r w:rsidRPr="00277138">
              <w:t>екция</w:t>
            </w:r>
          </w:p>
        </w:tc>
        <w:tc>
          <w:tcPr>
            <w:tcW w:w="1057" w:type="dxa"/>
            <w:shd w:val="clear" w:color="auto" w:fill="auto"/>
          </w:tcPr>
          <w:p w:rsidR="004F2904" w:rsidRPr="00277138" w:rsidRDefault="004F2904" w:rsidP="004F2904">
            <w:pPr>
              <w:jc w:val="center"/>
            </w:pPr>
          </w:p>
        </w:tc>
      </w:tr>
      <w:tr w:rsidR="004F2904" w:rsidRPr="00277138" w:rsidTr="004F2904">
        <w:trPr>
          <w:cantSplit/>
          <w:trHeight w:val="1461"/>
        </w:trPr>
        <w:tc>
          <w:tcPr>
            <w:tcW w:w="7048" w:type="dxa"/>
            <w:shd w:val="clear" w:color="auto" w:fill="auto"/>
          </w:tcPr>
          <w:p w:rsidR="004F2904" w:rsidRPr="00277138" w:rsidRDefault="004F2904" w:rsidP="004F2904">
            <w:pPr>
              <w:spacing w:line="225" w:lineRule="atLeast"/>
              <w:rPr>
                <w:b/>
                <w:bCs/>
              </w:rPr>
            </w:pPr>
            <w:r w:rsidRPr="00277138">
              <w:rPr>
                <w:b/>
                <w:bCs/>
              </w:rPr>
              <w:t>Планирование затрат. Разработка бюджета проекта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Алгоритм разработки бюджета проекта;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Стоимостная оценка плановой операции. Диапазоны точности и методы стоимостной оценки;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Проектные сметы. Назначение и виды смет;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  <w:rPr>
                <w:b/>
                <w:bCs/>
              </w:rPr>
            </w:pPr>
            <w:r w:rsidRPr="00277138">
              <w:t>Разработка бюджета проекта. Основные способы согласования объемов и графика финансирования проекта.</w:t>
            </w:r>
          </w:p>
        </w:tc>
        <w:tc>
          <w:tcPr>
            <w:tcW w:w="1818" w:type="dxa"/>
            <w:shd w:val="clear" w:color="auto" w:fill="auto"/>
          </w:tcPr>
          <w:p w:rsidR="004F2904" w:rsidRPr="00277138" w:rsidRDefault="004F2904" w:rsidP="004F2904">
            <w:pPr>
              <w:jc w:val="center"/>
            </w:pPr>
            <w:r w:rsidRPr="00277138">
              <w:t>лекция</w:t>
            </w:r>
          </w:p>
        </w:tc>
        <w:tc>
          <w:tcPr>
            <w:tcW w:w="1057" w:type="dxa"/>
            <w:shd w:val="clear" w:color="auto" w:fill="auto"/>
          </w:tcPr>
          <w:p w:rsidR="004F2904" w:rsidRPr="00277138" w:rsidRDefault="004F2904" w:rsidP="004F2904">
            <w:pPr>
              <w:jc w:val="center"/>
            </w:pPr>
          </w:p>
        </w:tc>
      </w:tr>
      <w:tr w:rsidR="004F2904" w:rsidRPr="00277138" w:rsidTr="004F2904">
        <w:trPr>
          <w:cantSplit/>
          <w:trHeight w:val="1461"/>
        </w:trPr>
        <w:tc>
          <w:tcPr>
            <w:tcW w:w="7048" w:type="dxa"/>
            <w:shd w:val="clear" w:color="auto" w:fill="auto"/>
          </w:tcPr>
          <w:p w:rsidR="004F2904" w:rsidRPr="00277138" w:rsidRDefault="004F2904" w:rsidP="004F2904">
            <w:pPr>
              <w:spacing w:line="225" w:lineRule="atLeast"/>
              <w:rPr>
                <w:b/>
                <w:bCs/>
              </w:rPr>
            </w:pPr>
            <w:r w:rsidRPr="00277138">
              <w:rPr>
                <w:b/>
                <w:bCs/>
              </w:rPr>
              <w:lastRenderedPageBreak/>
              <w:t>Управление персоналом и коммуникациями проекта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Признаки успешной команды проекта. Концепция Т.Е.A.M.;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 xml:space="preserve">Цели команды. Механизм мотивации членов проектной команды. «Мифы» и принципы мотивации. Теория мотивации </w:t>
            </w:r>
            <w:proofErr w:type="spellStart"/>
            <w:r w:rsidRPr="00277138">
              <w:t>Абрахама</w:t>
            </w:r>
            <w:proofErr w:type="spellEnd"/>
            <w:r w:rsidRPr="00277138">
              <w:t xml:space="preserve"> </w:t>
            </w:r>
            <w:proofErr w:type="spellStart"/>
            <w:r w:rsidRPr="00277138">
              <w:t>Маслоу</w:t>
            </w:r>
            <w:proofErr w:type="spellEnd"/>
            <w:r w:rsidRPr="00277138">
              <w:t xml:space="preserve">. Теория мотивации Дэвида </w:t>
            </w:r>
            <w:proofErr w:type="spellStart"/>
            <w:r w:rsidRPr="00277138">
              <w:t>Макклелланда</w:t>
            </w:r>
            <w:proofErr w:type="spellEnd"/>
            <w:r w:rsidRPr="00277138">
              <w:t>;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Стадии развития проектной команды. Способы управления командой на каждой из стадий;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Ситуационный менеджмент. Принципы практического применения ситуационного лидерства в проекте;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 xml:space="preserve">Состав успешной команды (по Р. </w:t>
            </w:r>
            <w:proofErr w:type="spellStart"/>
            <w:r w:rsidRPr="00277138">
              <w:t>Белбину</w:t>
            </w:r>
            <w:proofErr w:type="spellEnd"/>
            <w:r w:rsidRPr="00277138">
              <w:t>). Процессные роли участников команды;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Важность управления коммуникациями в проекте. Виды коммуникации;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План управления коммуникациями. Схема коммуникационных каналов (информационно-логическая модель коммуникаций) проекта;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 xml:space="preserve">Совещания в проекте. Виды и назначение совещаний. Проектное совещание: модель </w:t>
            </w:r>
            <w:proofErr w:type="spellStart"/>
            <w:r w:rsidRPr="00277138">
              <w:t>Дж</w:t>
            </w:r>
            <w:proofErr w:type="gramStart"/>
            <w:r w:rsidRPr="00277138">
              <w:t>.Т</w:t>
            </w:r>
            <w:proofErr w:type="gramEnd"/>
            <w:r w:rsidRPr="00277138">
              <w:t>ропмана</w:t>
            </w:r>
            <w:proofErr w:type="spellEnd"/>
            <w:r w:rsidRPr="00277138">
              <w:t>;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40" w:lineRule="auto"/>
              <w:jc w:val="both"/>
            </w:pPr>
            <w:r w:rsidRPr="00277138">
              <w:t>Структура архива проекта.</w:t>
            </w:r>
          </w:p>
        </w:tc>
        <w:tc>
          <w:tcPr>
            <w:tcW w:w="1818" w:type="dxa"/>
            <w:shd w:val="clear" w:color="auto" w:fill="auto"/>
          </w:tcPr>
          <w:p w:rsidR="004F2904" w:rsidRPr="00277138" w:rsidRDefault="004F2904" w:rsidP="004F2904">
            <w:pPr>
              <w:jc w:val="center"/>
            </w:pPr>
            <w:r w:rsidRPr="00277138">
              <w:t>лекция</w:t>
            </w:r>
          </w:p>
        </w:tc>
        <w:tc>
          <w:tcPr>
            <w:tcW w:w="1057" w:type="dxa"/>
            <w:shd w:val="clear" w:color="auto" w:fill="auto"/>
          </w:tcPr>
          <w:p w:rsidR="004F2904" w:rsidRPr="00277138" w:rsidRDefault="004F2904" w:rsidP="004F2904">
            <w:pPr>
              <w:jc w:val="center"/>
            </w:pPr>
          </w:p>
        </w:tc>
      </w:tr>
      <w:tr w:rsidR="004F2904" w:rsidRPr="00277138" w:rsidTr="004F2904">
        <w:trPr>
          <w:cantSplit/>
          <w:trHeight w:val="410"/>
        </w:trPr>
        <w:tc>
          <w:tcPr>
            <w:tcW w:w="7048" w:type="dxa"/>
            <w:shd w:val="clear" w:color="auto" w:fill="auto"/>
          </w:tcPr>
          <w:p w:rsidR="004F2904" w:rsidRPr="00277138" w:rsidRDefault="004F2904" w:rsidP="004F2904">
            <w:pPr>
              <w:spacing w:line="225" w:lineRule="atLeast"/>
              <w:rPr>
                <w:b/>
                <w:i/>
                <w:iCs/>
              </w:rPr>
            </w:pPr>
            <w:r w:rsidRPr="00277138">
              <w:rPr>
                <w:b/>
                <w:i/>
                <w:iCs/>
              </w:rPr>
              <w:t xml:space="preserve">Определение доминирующих потребностей сотрудника и подбор стимулов для его мотивации </w:t>
            </w:r>
            <w:r w:rsidRPr="00277138">
              <w:rPr>
                <w:b/>
                <w:i/>
                <w:iCs/>
              </w:rPr>
              <w:br/>
              <w:t>(деловая игра).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4F2904" w:rsidRPr="00277138" w:rsidRDefault="004F2904" w:rsidP="004F2904">
            <w:pPr>
              <w:spacing w:line="240" w:lineRule="auto"/>
            </w:pPr>
            <w:r w:rsidRPr="00277138">
              <w:t>практическое занятие</w:t>
            </w:r>
          </w:p>
        </w:tc>
        <w:tc>
          <w:tcPr>
            <w:tcW w:w="1057" w:type="dxa"/>
            <w:shd w:val="clear" w:color="auto" w:fill="auto"/>
          </w:tcPr>
          <w:p w:rsidR="004F2904" w:rsidRPr="00277138" w:rsidRDefault="004F2904" w:rsidP="004F2904">
            <w:pPr>
              <w:jc w:val="center"/>
            </w:pPr>
          </w:p>
        </w:tc>
      </w:tr>
      <w:tr w:rsidR="004F2904" w:rsidRPr="00277138" w:rsidTr="004F2904">
        <w:trPr>
          <w:cantSplit/>
          <w:trHeight w:val="410"/>
        </w:trPr>
        <w:tc>
          <w:tcPr>
            <w:tcW w:w="7048" w:type="dxa"/>
            <w:shd w:val="clear" w:color="auto" w:fill="auto"/>
          </w:tcPr>
          <w:p w:rsidR="004F2904" w:rsidRPr="00277138" w:rsidRDefault="004F2904" w:rsidP="004F2904">
            <w:pPr>
              <w:spacing w:line="225" w:lineRule="atLeast"/>
              <w:rPr>
                <w:b/>
                <w:i/>
                <w:iCs/>
              </w:rPr>
            </w:pPr>
            <w:r w:rsidRPr="00277138">
              <w:rPr>
                <w:b/>
                <w:i/>
                <w:iCs/>
              </w:rPr>
              <w:t>Стартовое совещание по проекту. Приоритеты и конфликты (деловая игра).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4F2904" w:rsidRPr="00277138" w:rsidRDefault="004F2904" w:rsidP="004F2904">
            <w:pPr>
              <w:spacing w:line="240" w:lineRule="auto"/>
            </w:pPr>
            <w:r w:rsidRPr="00277138">
              <w:t>практическое занятие</w:t>
            </w:r>
          </w:p>
        </w:tc>
        <w:tc>
          <w:tcPr>
            <w:tcW w:w="1057" w:type="dxa"/>
            <w:shd w:val="clear" w:color="auto" w:fill="auto"/>
          </w:tcPr>
          <w:p w:rsidR="004F2904" w:rsidRPr="00277138" w:rsidRDefault="004F2904" w:rsidP="004F2904">
            <w:pPr>
              <w:jc w:val="center"/>
            </w:pPr>
          </w:p>
        </w:tc>
      </w:tr>
      <w:tr w:rsidR="004F2904" w:rsidRPr="00277138" w:rsidTr="004F2904">
        <w:trPr>
          <w:cantSplit/>
        </w:trPr>
        <w:tc>
          <w:tcPr>
            <w:tcW w:w="7048" w:type="dxa"/>
            <w:shd w:val="clear" w:color="auto" w:fill="auto"/>
            <w:vAlign w:val="center"/>
          </w:tcPr>
          <w:p w:rsidR="004F2904" w:rsidRPr="00277138" w:rsidRDefault="004F2904" w:rsidP="004F2904">
            <w:pPr>
              <w:keepNext/>
              <w:keepLines/>
              <w:suppressAutoHyphens/>
              <w:spacing w:line="225" w:lineRule="atLeast"/>
              <w:rPr>
                <w:b/>
                <w:bCs/>
              </w:rPr>
            </w:pPr>
            <w:r w:rsidRPr="00277138">
              <w:rPr>
                <w:b/>
                <w:bCs/>
              </w:rPr>
              <w:t>Модуль 4. УПРАВЛЕНИЕ РИСКАМИ В ПРОЕКТЕ. КОНТРОЛЬ И ЗАВЕРШЕНИЕ ПРОЕКТА. КОРПОРАТИВНАЯ СИСТЕМА УПРАВЛЕНИЯ ПРОЕКТАМИ.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4F2904" w:rsidRPr="00277138" w:rsidRDefault="004F2904" w:rsidP="004F2904">
            <w:pPr>
              <w:keepNext/>
              <w:keepLines/>
              <w:suppressAutoHyphens/>
            </w:pPr>
          </w:p>
        </w:tc>
        <w:tc>
          <w:tcPr>
            <w:tcW w:w="1057" w:type="dxa"/>
            <w:shd w:val="clear" w:color="auto" w:fill="auto"/>
          </w:tcPr>
          <w:p w:rsidR="004F2904" w:rsidRPr="00277138" w:rsidRDefault="00873D7C" w:rsidP="004F2904">
            <w:pPr>
              <w:keepNext/>
              <w:keepLines/>
              <w:suppressAutoHyphens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F2904" w:rsidRPr="00277138" w:rsidTr="004F2904">
        <w:trPr>
          <w:cantSplit/>
          <w:trHeight w:val="987"/>
        </w:trPr>
        <w:tc>
          <w:tcPr>
            <w:tcW w:w="7048" w:type="dxa"/>
            <w:shd w:val="clear" w:color="auto" w:fill="auto"/>
          </w:tcPr>
          <w:p w:rsidR="004F2904" w:rsidRPr="00277138" w:rsidRDefault="004F2904" w:rsidP="004F2904">
            <w:pPr>
              <w:spacing w:line="225" w:lineRule="atLeast"/>
              <w:rPr>
                <w:b/>
                <w:bCs/>
              </w:rPr>
            </w:pPr>
            <w:r w:rsidRPr="00277138">
              <w:rPr>
                <w:b/>
                <w:bCs/>
              </w:rPr>
              <w:t>Управление рисками проекта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Определение риска, как рискового события. Риски и неопределенность. Границы управления рисками в проекте;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Процессы управления рисками. Дополнительные роли в проекте по управлению рисками;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 xml:space="preserve">Методы и средства идентификации рисков. Мозговой штурм. Метод </w:t>
            </w:r>
            <w:proofErr w:type="spellStart"/>
            <w:r w:rsidRPr="00277138">
              <w:t>Делфи</w:t>
            </w:r>
            <w:proofErr w:type="spellEnd"/>
            <w:r w:rsidRPr="00277138">
              <w:t>. Формулировка последствий, причины риска и рискового события;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Качественная оценка рисков. Определение последствий и вероятности риска. Матрица оценки степени воздействия риска. Экспертная оценка вероятности риска;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Матрица вероятность\воздействие. «Карта» рисков;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 xml:space="preserve">Разработка плана реагирования на риски. Методы реагирования: </w:t>
            </w:r>
            <w:proofErr w:type="gramStart"/>
            <w:r w:rsidRPr="00277138">
              <w:t>избежание</w:t>
            </w:r>
            <w:proofErr w:type="gramEnd"/>
            <w:r w:rsidRPr="00277138">
              <w:t>, минимизация, передача, принятие рисков.</w:t>
            </w:r>
          </w:p>
        </w:tc>
        <w:tc>
          <w:tcPr>
            <w:tcW w:w="1818" w:type="dxa"/>
            <w:shd w:val="clear" w:color="auto" w:fill="auto"/>
          </w:tcPr>
          <w:p w:rsidR="004F2904" w:rsidRPr="00277138" w:rsidRDefault="004F2904" w:rsidP="004F2904">
            <w:pPr>
              <w:shd w:val="clear" w:color="auto" w:fill="FFFFFF"/>
              <w:spacing w:line="225" w:lineRule="atLeast"/>
              <w:jc w:val="center"/>
            </w:pPr>
            <w:r w:rsidRPr="00277138">
              <w:t>Лекция</w:t>
            </w:r>
          </w:p>
        </w:tc>
        <w:tc>
          <w:tcPr>
            <w:tcW w:w="1057" w:type="dxa"/>
            <w:shd w:val="clear" w:color="auto" w:fill="auto"/>
          </w:tcPr>
          <w:p w:rsidR="004F2904" w:rsidRPr="00277138" w:rsidRDefault="004F2904" w:rsidP="004F2904">
            <w:pPr>
              <w:shd w:val="clear" w:color="auto" w:fill="FFFFFF"/>
              <w:spacing w:line="225" w:lineRule="atLeast"/>
              <w:jc w:val="center"/>
            </w:pPr>
          </w:p>
        </w:tc>
      </w:tr>
      <w:tr w:rsidR="004F2904" w:rsidRPr="00277138" w:rsidTr="004F2904">
        <w:trPr>
          <w:cantSplit/>
        </w:trPr>
        <w:tc>
          <w:tcPr>
            <w:tcW w:w="7048" w:type="dxa"/>
            <w:shd w:val="clear" w:color="auto" w:fill="auto"/>
          </w:tcPr>
          <w:p w:rsidR="004F2904" w:rsidRPr="00277138" w:rsidRDefault="004F2904" w:rsidP="004F2904">
            <w:pPr>
              <w:spacing w:line="225" w:lineRule="atLeast"/>
            </w:pPr>
            <w:r w:rsidRPr="00277138">
              <w:rPr>
                <w:b/>
                <w:i/>
                <w:iCs/>
              </w:rPr>
              <w:lastRenderedPageBreak/>
              <w:t xml:space="preserve">Идентификация рисков проекта </w:t>
            </w:r>
            <w:r w:rsidRPr="00277138">
              <w:rPr>
                <w:b/>
                <w:i/>
                <w:iCs/>
              </w:rPr>
              <w:br/>
              <w:t>(деловая игра).</w:t>
            </w:r>
          </w:p>
        </w:tc>
        <w:tc>
          <w:tcPr>
            <w:tcW w:w="1818" w:type="dxa"/>
            <w:shd w:val="clear" w:color="auto" w:fill="auto"/>
          </w:tcPr>
          <w:p w:rsidR="004F2904" w:rsidRPr="00277138" w:rsidRDefault="004F2904" w:rsidP="004F2904">
            <w:pPr>
              <w:shd w:val="clear" w:color="auto" w:fill="FFFFFF"/>
              <w:spacing w:line="225" w:lineRule="atLeast"/>
            </w:pPr>
            <w:r w:rsidRPr="00277138">
              <w:t>Практическое занятие</w:t>
            </w:r>
          </w:p>
        </w:tc>
        <w:tc>
          <w:tcPr>
            <w:tcW w:w="1057" w:type="dxa"/>
            <w:shd w:val="clear" w:color="auto" w:fill="auto"/>
          </w:tcPr>
          <w:p w:rsidR="004F2904" w:rsidRPr="00277138" w:rsidRDefault="004F2904" w:rsidP="004F2904">
            <w:pPr>
              <w:shd w:val="clear" w:color="auto" w:fill="FFFFFF"/>
              <w:spacing w:line="225" w:lineRule="atLeast"/>
              <w:jc w:val="center"/>
            </w:pPr>
          </w:p>
        </w:tc>
      </w:tr>
      <w:tr w:rsidR="004F2904" w:rsidRPr="00277138" w:rsidTr="004F2904">
        <w:trPr>
          <w:cantSplit/>
        </w:trPr>
        <w:tc>
          <w:tcPr>
            <w:tcW w:w="7048" w:type="dxa"/>
            <w:shd w:val="clear" w:color="auto" w:fill="auto"/>
          </w:tcPr>
          <w:p w:rsidR="004F2904" w:rsidRPr="00277138" w:rsidRDefault="004F2904" w:rsidP="004F2904">
            <w:pPr>
              <w:spacing w:line="225" w:lineRule="atLeast"/>
              <w:rPr>
                <w:b/>
                <w:i/>
                <w:iCs/>
              </w:rPr>
            </w:pPr>
            <w:r w:rsidRPr="00277138">
              <w:rPr>
                <w:b/>
                <w:i/>
                <w:iCs/>
              </w:rPr>
              <w:t>Определение вероятности и последствий рисков. Ранжирование реестра рисков проекта</w:t>
            </w:r>
            <w:r w:rsidRPr="00277138">
              <w:rPr>
                <w:b/>
                <w:i/>
                <w:iCs/>
              </w:rPr>
              <w:br/>
              <w:t>(деловая игра).</w:t>
            </w:r>
          </w:p>
        </w:tc>
        <w:tc>
          <w:tcPr>
            <w:tcW w:w="1818" w:type="dxa"/>
            <w:shd w:val="clear" w:color="auto" w:fill="auto"/>
          </w:tcPr>
          <w:p w:rsidR="004F2904" w:rsidRPr="00277138" w:rsidRDefault="004F2904" w:rsidP="004F2904">
            <w:pPr>
              <w:shd w:val="clear" w:color="auto" w:fill="FFFFFF"/>
              <w:spacing w:line="225" w:lineRule="atLeast"/>
            </w:pPr>
            <w:r w:rsidRPr="00277138">
              <w:t>Практическое занятие</w:t>
            </w:r>
          </w:p>
        </w:tc>
        <w:tc>
          <w:tcPr>
            <w:tcW w:w="1057" w:type="dxa"/>
            <w:shd w:val="clear" w:color="auto" w:fill="auto"/>
          </w:tcPr>
          <w:p w:rsidR="004F2904" w:rsidRPr="00277138" w:rsidRDefault="004F2904" w:rsidP="004F2904">
            <w:pPr>
              <w:shd w:val="clear" w:color="auto" w:fill="FFFFFF"/>
              <w:spacing w:line="225" w:lineRule="atLeast"/>
              <w:jc w:val="center"/>
            </w:pPr>
          </w:p>
        </w:tc>
      </w:tr>
      <w:tr w:rsidR="004F2904" w:rsidRPr="00277138" w:rsidTr="004F2904">
        <w:trPr>
          <w:cantSplit/>
        </w:trPr>
        <w:tc>
          <w:tcPr>
            <w:tcW w:w="7048" w:type="dxa"/>
            <w:shd w:val="clear" w:color="auto" w:fill="auto"/>
          </w:tcPr>
          <w:p w:rsidR="004F2904" w:rsidRPr="00277138" w:rsidRDefault="004F2904" w:rsidP="004F2904">
            <w:pPr>
              <w:spacing w:line="225" w:lineRule="atLeast"/>
              <w:rPr>
                <w:b/>
                <w:bCs/>
              </w:rPr>
            </w:pPr>
            <w:r w:rsidRPr="00277138">
              <w:rPr>
                <w:b/>
                <w:bCs/>
              </w:rPr>
              <w:t>Контроль исполнения и завершение проекта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 xml:space="preserve">Процессы контроля проекта. 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Принципы построения системы контроля проекта. Контроль сроков, контроль стоимости и контроль содержания проекта. Сбор отчетной информации.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 xml:space="preserve">Управление изменениями в проекте. Запрос на изменение. Уровни принятия решений. 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  <w:rPr>
                <w:b/>
                <w:i/>
                <w:iCs/>
              </w:rPr>
            </w:pPr>
            <w:r w:rsidRPr="00277138">
              <w:t>Завершение проекта. Процессы завершения проекта. Подведение итогов и анализ результатов проекта. Итоговый отчет по проекту.</w:t>
            </w:r>
          </w:p>
        </w:tc>
        <w:tc>
          <w:tcPr>
            <w:tcW w:w="1818" w:type="dxa"/>
            <w:shd w:val="clear" w:color="auto" w:fill="auto"/>
          </w:tcPr>
          <w:p w:rsidR="004F2904" w:rsidRPr="00277138" w:rsidRDefault="004F2904" w:rsidP="004F2904">
            <w:pPr>
              <w:shd w:val="clear" w:color="auto" w:fill="FFFFFF"/>
              <w:spacing w:line="225" w:lineRule="atLeast"/>
            </w:pPr>
            <w:r w:rsidRPr="00277138">
              <w:t>Лекция</w:t>
            </w:r>
          </w:p>
        </w:tc>
        <w:tc>
          <w:tcPr>
            <w:tcW w:w="1057" w:type="dxa"/>
            <w:shd w:val="clear" w:color="auto" w:fill="auto"/>
          </w:tcPr>
          <w:p w:rsidR="004F2904" w:rsidRPr="00277138" w:rsidRDefault="004F2904" w:rsidP="004F2904">
            <w:pPr>
              <w:shd w:val="clear" w:color="auto" w:fill="FFFFFF"/>
              <w:spacing w:line="225" w:lineRule="atLeast"/>
              <w:jc w:val="center"/>
            </w:pPr>
          </w:p>
        </w:tc>
      </w:tr>
      <w:tr w:rsidR="004F2904" w:rsidRPr="00277138" w:rsidTr="004F2904">
        <w:trPr>
          <w:cantSplit/>
        </w:trPr>
        <w:tc>
          <w:tcPr>
            <w:tcW w:w="7048" w:type="dxa"/>
            <w:shd w:val="clear" w:color="auto" w:fill="auto"/>
          </w:tcPr>
          <w:p w:rsidR="004F2904" w:rsidRPr="00277138" w:rsidRDefault="004F2904" w:rsidP="004F2904">
            <w:pPr>
              <w:spacing w:line="225" w:lineRule="atLeast"/>
            </w:pPr>
            <w:r w:rsidRPr="00277138">
              <w:rPr>
                <w:b/>
                <w:i/>
                <w:iCs/>
              </w:rPr>
              <w:t>Принятие решения по запросу на изменение в проекте (деловая игра).</w:t>
            </w:r>
          </w:p>
        </w:tc>
        <w:tc>
          <w:tcPr>
            <w:tcW w:w="1818" w:type="dxa"/>
            <w:shd w:val="clear" w:color="auto" w:fill="auto"/>
          </w:tcPr>
          <w:p w:rsidR="004F2904" w:rsidRPr="00277138" w:rsidRDefault="004F2904" w:rsidP="004F2904">
            <w:pPr>
              <w:shd w:val="clear" w:color="auto" w:fill="FFFFFF"/>
              <w:spacing w:line="225" w:lineRule="atLeast"/>
            </w:pPr>
            <w:r w:rsidRPr="00277138">
              <w:t>Практическое занятие</w:t>
            </w:r>
          </w:p>
        </w:tc>
        <w:tc>
          <w:tcPr>
            <w:tcW w:w="1057" w:type="dxa"/>
            <w:shd w:val="clear" w:color="auto" w:fill="auto"/>
          </w:tcPr>
          <w:p w:rsidR="004F2904" w:rsidRPr="00277138" w:rsidRDefault="004F2904" w:rsidP="004F2904">
            <w:pPr>
              <w:shd w:val="clear" w:color="auto" w:fill="FFFFFF"/>
              <w:spacing w:line="225" w:lineRule="atLeast"/>
              <w:jc w:val="center"/>
            </w:pPr>
          </w:p>
        </w:tc>
      </w:tr>
      <w:tr w:rsidR="004F2904" w:rsidRPr="00277138" w:rsidTr="004F2904">
        <w:trPr>
          <w:cantSplit/>
          <w:trHeight w:val="488"/>
        </w:trPr>
        <w:tc>
          <w:tcPr>
            <w:tcW w:w="7048" w:type="dxa"/>
            <w:shd w:val="clear" w:color="auto" w:fill="auto"/>
          </w:tcPr>
          <w:p w:rsidR="004F2904" w:rsidRPr="00277138" w:rsidRDefault="004F2904" w:rsidP="004F2904">
            <w:pPr>
              <w:spacing w:line="225" w:lineRule="atLeast"/>
              <w:rPr>
                <w:b/>
                <w:bCs/>
              </w:rPr>
            </w:pPr>
            <w:r w:rsidRPr="00277138">
              <w:rPr>
                <w:b/>
                <w:bCs/>
              </w:rPr>
              <w:t>Корпоративная система управления проектами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Основные принципы создания корпоративной системы управления проектами;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Назначение, структура и состав компонентов корпоративной системы управления проектами;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Типы проектных офисов. Функции корпоративного проектного офиса.</w:t>
            </w:r>
          </w:p>
        </w:tc>
        <w:tc>
          <w:tcPr>
            <w:tcW w:w="1818" w:type="dxa"/>
            <w:shd w:val="clear" w:color="auto" w:fill="auto"/>
          </w:tcPr>
          <w:p w:rsidR="004F2904" w:rsidRPr="00277138" w:rsidRDefault="004F2904" w:rsidP="004F2904">
            <w:pPr>
              <w:shd w:val="clear" w:color="auto" w:fill="FFFFFF"/>
              <w:spacing w:line="225" w:lineRule="atLeast"/>
            </w:pPr>
            <w:r w:rsidRPr="00277138">
              <w:t>Лекция</w:t>
            </w:r>
          </w:p>
        </w:tc>
        <w:tc>
          <w:tcPr>
            <w:tcW w:w="1057" w:type="dxa"/>
            <w:shd w:val="clear" w:color="auto" w:fill="auto"/>
          </w:tcPr>
          <w:p w:rsidR="004F2904" w:rsidRPr="00277138" w:rsidRDefault="004F2904" w:rsidP="004F2904">
            <w:pPr>
              <w:shd w:val="clear" w:color="auto" w:fill="FFFFFF"/>
              <w:spacing w:line="225" w:lineRule="atLeast"/>
              <w:jc w:val="center"/>
            </w:pPr>
          </w:p>
        </w:tc>
      </w:tr>
      <w:tr w:rsidR="004F2904" w:rsidRPr="00277138" w:rsidTr="004F2904">
        <w:trPr>
          <w:cantSplit/>
          <w:trHeight w:val="488"/>
        </w:trPr>
        <w:tc>
          <w:tcPr>
            <w:tcW w:w="7048" w:type="dxa"/>
            <w:shd w:val="clear" w:color="auto" w:fill="auto"/>
          </w:tcPr>
          <w:p w:rsidR="004F2904" w:rsidRPr="00277138" w:rsidRDefault="004F2904" w:rsidP="004F2904">
            <w:pPr>
              <w:spacing w:line="225" w:lineRule="atLeast"/>
              <w:rPr>
                <w:b/>
                <w:bCs/>
              </w:rPr>
            </w:pPr>
            <w:r w:rsidRPr="00277138">
              <w:rPr>
                <w:b/>
                <w:bCs/>
              </w:rPr>
              <w:t>Критические факторы успеха проекта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</w:pPr>
            <w:r w:rsidRPr="00277138">
              <w:t>Наиболее часто называемые причины неудач реализации проектов;</w:t>
            </w:r>
          </w:p>
          <w:p w:rsidR="004F2904" w:rsidRPr="00277138" w:rsidRDefault="004F2904" w:rsidP="004F2904">
            <w:pPr>
              <w:numPr>
                <w:ilvl w:val="0"/>
                <w:numId w:val="1"/>
              </w:numPr>
              <w:spacing w:before="0" w:line="225" w:lineRule="atLeast"/>
              <w:jc w:val="both"/>
              <w:rPr>
                <w:b/>
                <w:bCs/>
              </w:rPr>
            </w:pPr>
            <w:r w:rsidRPr="00277138">
              <w:t>Критические факторы успеха проекта.</w:t>
            </w:r>
          </w:p>
        </w:tc>
        <w:tc>
          <w:tcPr>
            <w:tcW w:w="1818" w:type="dxa"/>
            <w:shd w:val="clear" w:color="auto" w:fill="auto"/>
          </w:tcPr>
          <w:p w:rsidR="004F2904" w:rsidRPr="00277138" w:rsidRDefault="004F2904" w:rsidP="004F2904">
            <w:pPr>
              <w:shd w:val="clear" w:color="auto" w:fill="FFFFFF"/>
              <w:spacing w:line="225" w:lineRule="atLeast"/>
            </w:pPr>
            <w:r w:rsidRPr="00277138">
              <w:t>Лекция</w:t>
            </w:r>
          </w:p>
        </w:tc>
        <w:tc>
          <w:tcPr>
            <w:tcW w:w="1057" w:type="dxa"/>
            <w:shd w:val="clear" w:color="auto" w:fill="auto"/>
          </w:tcPr>
          <w:p w:rsidR="004F2904" w:rsidRPr="00277138" w:rsidRDefault="004F2904" w:rsidP="004F2904">
            <w:pPr>
              <w:shd w:val="clear" w:color="auto" w:fill="FFFFFF"/>
              <w:spacing w:line="225" w:lineRule="atLeast"/>
              <w:jc w:val="center"/>
            </w:pPr>
          </w:p>
        </w:tc>
      </w:tr>
      <w:tr w:rsidR="004F2904" w:rsidRPr="00277138" w:rsidTr="004F2904">
        <w:trPr>
          <w:cantSplit/>
        </w:trPr>
        <w:tc>
          <w:tcPr>
            <w:tcW w:w="7048" w:type="dxa"/>
            <w:shd w:val="clear" w:color="auto" w:fill="auto"/>
          </w:tcPr>
          <w:p w:rsidR="004F2904" w:rsidRPr="00277138" w:rsidRDefault="004F2904" w:rsidP="004F2904">
            <w:pPr>
              <w:spacing w:line="225" w:lineRule="atLeast"/>
            </w:pPr>
            <w:r w:rsidRPr="00277138">
              <w:rPr>
                <w:b/>
                <w:i/>
                <w:iCs/>
              </w:rPr>
              <w:t>Оценка проекта по 10-ти ключевым факторам успеха (деловая игра).</w:t>
            </w:r>
          </w:p>
        </w:tc>
        <w:tc>
          <w:tcPr>
            <w:tcW w:w="1818" w:type="dxa"/>
            <w:shd w:val="clear" w:color="auto" w:fill="auto"/>
          </w:tcPr>
          <w:p w:rsidR="004F2904" w:rsidRPr="00277138" w:rsidRDefault="004F2904" w:rsidP="004F2904">
            <w:pPr>
              <w:shd w:val="clear" w:color="auto" w:fill="FFFFFF"/>
              <w:spacing w:line="225" w:lineRule="atLeast"/>
            </w:pPr>
            <w:r w:rsidRPr="00277138">
              <w:t>Практическое занятие</w:t>
            </w:r>
          </w:p>
        </w:tc>
        <w:tc>
          <w:tcPr>
            <w:tcW w:w="1057" w:type="dxa"/>
            <w:shd w:val="clear" w:color="auto" w:fill="auto"/>
          </w:tcPr>
          <w:p w:rsidR="004F2904" w:rsidRPr="00277138" w:rsidRDefault="004F2904" w:rsidP="004F2904">
            <w:pPr>
              <w:shd w:val="clear" w:color="auto" w:fill="FFFFFF"/>
              <w:spacing w:line="225" w:lineRule="atLeast"/>
              <w:jc w:val="center"/>
            </w:pPr>
          </w:p>
        </w:tc>
      </w:tr>
    </w:tbl>
    <w:p w:rsidR="004F2904" w:rsidRPr="00277138" w:rsidRDefault="004F2904" w:rsidP="004F2904">
      <w:pPr>
        <w:pStyle w:val="1"/>
        <w:keepLines/>
        <w:pageBreakBefore/>
        <w:numPr>
          <w:ilvl w:val="0"/>
          <w:numId w:val="3"/>
        </w:numPr>
        <w:suppressAutoHyphens/>
        <w:spacing w:before="120" w:after="240"/>
        <w:jc w:val="center"/>
      </w:pPr>
      <w:bookmarkStart w:id="146" w:name="_Toc442967409"/>
      <w:bookmarkStart w:id="147" w:name="_Toc442967545"/>
      <w:bookmarkStart w:id="148" w:name="_Toc442967761"/>
      <w:bookmarkStart w:id="149" w:name="_Toc442967935"/>
      <w:bookmarkStart w:id="150" w:name="_Toc443647350"/>
      <w:bookmarkStart w:id="151" w:name="_Toc443647524"/>
      <w:bookmarkStart w:id="152" w:name="_Toc443647870"/>
      <w:bookmarkStart w:id="153" w:name="_Toc443647919"/>
      <w:bookmarkStart w:id="154" w:name="_Toc452559616"/>
      <w:r w:rsidRPr="00277138">
        <w:lastRenderedPageBreak/>
        <w:t xml:space="preserve">Учебно-методическое и информационное обеспечение 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:rsidR="004F2904" w:rsidRPr="00C02068" w:rsidRDefault="004F2904" w:rsidP="004F2904">
      <w:pPr>
        <w:pStyle w:val="2"/>
        <w:numPr>
          <w:ilvl w:val="1"/>
          <w:numId w:val="3"/>
        </w:numPr>
        <w:suppressAutoHyphens/>
        <w:spacing w:before="240" w:after="240" w:line="240" w:lineRule="auto"/>
        <w:contextualSpacing/>
        <w:rPr>
          <w:rFonts w:ascii="Times New Roman" w:hAnsi="Times New Roman" w:cs="Times New Roman"/>
          <w:b/>
          <w:i/>
          <w:color w:val="auto"/>
        </w:rPr>
      </w:pPr>
      <w:bookmarkStart w:id="155" w:name="_Toc442967410"/>
      <w:bookmarkStart w:id="156" w:name="_Toc442967936"/>
      <w:bookmarkStart w:id="157" w:name="_Toc443647525"/>
      <w:bookmarkStart w:id="158" w:name="_Toc443647871"/>
      <w:bookmarkStart w:id="159" w:name="_Toc443647920"/>
      <w:bookmarkStart w:id="160" w:name="_Toc452559617"/>
      <w:r w:rsidRPr="00C02068">
        <w:rPr>
          <w:rFonts w:ascii="Times New Roman" w:hAnsi="Times New Roman" w:cs="Times New Roman"/>
          <w:b/>
          <w:i/>
          <w:color w:val="auto"/>
        </w:rPr>
        <w:t>Основная литература:</w:t>
      </w:r>
      <w:bookmarkEnd w:id="155"/>
      <w:bookmarkEnd w:id="156"/>
      <w:bookmarkEnd w:id="157"/>
      <w:bookmarkEnd w:id="158"/>
      <w:bookmarkEnd w:id="159"/>
      <w:bookmarkEnd w:id="160"/>
    </w:p>
    <w:p w:rsidR="004F2904" w:rsidRPr="00C02068" w:rsidRDefault="004F2904" w:rsidP="004F2904">
      <w:pPr>
        <w:pStyle w:val="a5"/>
        <w:keepLines/>
        <w:numPr>
          <w:ilvl w:val="0"/>
          <w:numId w:val="4"/>
        </w:numPr>
        <w:tabs>
          <w:tab w:val="left" w:pos="675"/>
        </w:tabs>
        <w:ind w:left="714" w:hanging="357"/>
        <w:contextualSpacing w:val="0"/>
        <w:rPr>
          <w:rFonts w:ascii="Times New Roman" w:hAnsi="Times New Roman"/>
          <w:sz w:val="22"/>
          <w:szCs w:val="24"/>
        </w:rPr>
      </w:pPr>
      <w:bookmarkStart w:id="161" w:name="_Ref397295164"/>
      <w:bookmarkStart w:id="162" w:name="_Ref397286145"/>
      <w:bookmarkStart w:id="163" w:name="_Toc442967411"/>
      <w:bookmarkStart w:id="164" w:name="_Toc442967937"/>
      <w:bookmarkStart w:id="165" w:name="_Toc443647526"/>
      <w:bookmarkStart w:id="166" w:name="_Toc443647872"/>
      <w:bookmarkStart w:id="167" w:name="_Toc443647921"/>
      <w:bookmarkStart w:id="168" w:name="__RefHeading__13_4210992231"/>
      <w:r w:rsidRPr="00C02068">
        <w:rPr>
          <w:rFonts w:ascii="Times New Roman" w:hAnsi="Times New Roman"/>
          <w:sz w:val="22"/>
          <w:szCs w:val="24"/>
        </w:rPr>
        <w:t>Полковников А. В. Управление проектами. Полный курс MBA/ Полковников А. В., Дубовик М. Ф. – М.: ЗАО «Олимп</w:t>
      </w:r>
      <w:r w:rsidRPr="00C02068">
        <w:rPr>
          <w:rFonts w:ascii="Times New Roman" w:hAnsi="Times New Roman"/>
          <w:sz w:val="22"/>
          <w:szCs w:val="24"/>
        </w:rPr>
        <w:noBreakHyphen/>
        <w:t>Бизнес», 2013.</w:t>
      </w:r>
      <w:bookmarkEnd w:id="161"/>
    </w:p>
    <w:p w:rsidR="004F2904" w:rsidRPr="00C02068" w:rsidRDefault="004F2904" w:rsidP="004F2904">
      <w:pPr>
        <w:pStyle w:val="a5"/>
        <w:keepLines/>
        <w:numPr>
          <w:ilvl w:val="0"/>
          <w:numId w:val="4"/>
        </w:numPr>
        <w:tabs>
          <w:tab w:val="left" w:pos="675"/>
        </w:tabs>
        <w:contextualSpacing w:val="0"/>
        <w:rPr>
          <w:rFonts w:ascii="Times New Roman" w:hAnsi="Times New Roman"/>
          <w:sz w:val="22"/>
          <w:szCs w:val="24"/>
        </w:rPr>
      </w:pPr>
      <w:r w:rsidRPr="00C02068">
        <w:rPr>
          <w:rFonts w:ascii="Times New Roman" w:hAnsi="Times New Roman"/>
          <w:sz w:val="22"/>
          <w:szCs w:val="24"/>
        </w:rPr>
        <w:t xml:space="preserve">Арчибальд Р. Управление высокотехнологичными программами и проектами / Пер. с англ. - М.: Компания </w:t>
      </w:r>
      <w:proofErr w:type="spellStart"/>
      <w:r w:rsidRPr="00C02068">
        <w:rPr>
          <w:rFonts w:ascii="Times New Roman" w:hAnsi="Times New Roman"/>
          <w:sz w:val="22"/>
          <w:szCs w:val="24"/>
        </w:rPr>
        <w:t>АйТи</w:t>
      </w:r>
      <w:proofErr w:type="spellEnd"/>
      <w:r w:rsidRPr="00C02068">
        <w:rPr>
          <w:rFonts w:ascii="Times New Roman" w:hAnsi="Times New Roman"/>
          <w:sz w:val="22"/>
          <w:szCs w:val="24"/>
        </w:rPr>
        <w:t>; ДМК Пресс, 2010.</w:t>
      </w:r>
    </w:p>
    <w:p w:rsidR="004F2904" w:rsidRPr="00C02068" w:rsidRDefault="004F2904" w:rsidP="004F2904">
      <w:pPr>
        <w:pStyle w:val="2"/>
        <w:numPr>
          <w:ilvl w:val="1"/>
          <w:numId w:val="3"/>
        </w:numPr>
        <w:suppressAutoHyphens/>
        <w:spacing w:before="240" w:after="240" w:line="240" w:lineRule="auto"/>
        <w:contextualSpacing/>
        <w:rPr>
          <w:rFonts w:ascii="Times New Roman" w:hAnsi="Times New Roman" w:cs="Times New Roman"/>
          <w:b/>
          <w:i/>
          <w:color w:val="auto"/>
        </w:rPr>
      </w:pPr>
      <w:bookmarkStart w:id="169" w:name="_Toc452559618"/>
      <w:bookmarkEnd w:id="162"/>
      <w:r w:rsidRPr="00C02068">
        <w:rPr>
          <w:rFonts w:ascii="Times New Roman" w:hAnsi="Times New Roman" w:cs="Times New Roman"/>
          <w:b/>
          <w:i/>
          <w:color w:val="auto"/>
        </w:rPr>
        <w:t>Дополнительная литература:</w:t>
      </w:r>
      <w:bookmarkEnd w:id="163"/>
      <w:bookmarkEnd w:id="164"/>
      <w:bookmarkEnd w:id="165"/>
      <w:bookmarkEnd w:id="166"/>
      <w:bookmarkEnd w:id="167"/>
      <w:bookmarkEnd w:id="169"/>
    </w:p>
    <w:p w:rsidR="004F2904" w:rsidRPr="00C02068" w:rsidRDefault="004F2904" w:rsidP="004F2904">
      <w:pPr>
        <w:pStyle w:val="a5"/>
        <w:keepLines/>
        <w:numPr>
          <w:ilvl w:val="0"/>
          <w:numId w:val="5"/>
        </w:numPr>
        <w:tabs>
          <w:tab w:val="left" w:pos="675"/>
        </w:tabs>
        <w:contextualSpacing w:val="0"/>
        <w:rPr>
          <w:rFonts w:ascii="Times New Roman" w:hAnsi="Times New Roman"/>
          <w:sz w:val="22"/>
          <w:szCs w:val="24"/>
        </w:rPr>
      </w:pPr>
      <w:bookmarkStart w:id="170" w:name="_Toc442967412"/>
      <w:bookmarkStart w:id="171" w:name="_Toc442967938"/>
      <w:bookmarkStart w:id="172" w:name="_Toc443647527"/>
      <w:bookmarkStart w:id="173" w:name="_Toc443647873"/>
      <w:bookmarkStart w:id="174" w:name="_Toc443647922"/>
      <w:r w:rsidRPr="00C02068">
        <w:rPr>
          <w:rFonts w:ascii="Times New Roman" w:hAnsi="Times New Roman"/>
          <w:sz w:val="22"/>
          <w:szCs w:val="24"/>
        </w:rPr>
        <w:t xml:space="preserve">Управление проектами: Основы профессиональных знаний, Национальные требования к компетентности специалистов (NCB – SOVNET </w:t>
      </w:r>
      <w:r w:rsidRPr="00C02068">
        <w:rPr>
          <w:rFonts w:ascii="Times New Roman" w:hAnsi="Times New Roman"/>
          <w:sz w:val="22"/>
          <w:szCs w:val="24"/>
          <w:lang w:val="en-US"/>
        </w:rPr>
        <w:t>NationalCompetenceBaselineVersion</w:t>
      </w:r>
      <w:r w:rsidRPr="00C02068">
        <w:rPr>
          <w:rFonts w:ascii="Times New Roman" w:hAnsi="Times New Roman"/>
          <w:sz w:val="22"/>
          <w:szCs w:val="24"/>
        </w:rPr>
        <w:t xml:space="preserve"> 3.1). </w:t>
      </w:r>
      <w:r w:rsidRPr="00C02068">
        <w:rPr>
          <w:rFonts w:ascii="Times New Roman" w:hAnsi="Times New Roman"/>
          <w:sz w:val="22"/>
          <w:szCs w:val="24"/>
        </w:rPr>
        <w:noBreakHyphen/>
        <w:t xml:space="preserve"> М.: ЗАО «Проектная ПРАКТИКА», 2014.</w:t>
      </w:r>
    </w:p>
    <w:p w:rsidR="004F2904" w:rsidRPr="00C02068" w:rsidRDefault="004F2904" w:rsidP="004F2904">
      <w:pPr>
        <w:pStyle w:val="a5"/>
        <w:keepLines/>
        <w:numPr>
          <w:ilvl w:val="0"/>
          <w:numId w:val="5"/>
        </w:numPr>
        <w:tabs>
          <w:tab w:val="left" w:pos="675"/>
        </w:tabs>
        <w:ind w:left="714" w:hanging="357"/>
        <w:contextualSpacing w:val="0"/>
        <w:rPr>
          <w:rFonts w:ascii="Times New Roman" w:hAnsi="Times New Roman"/>
          <w:sz w:val="22"/>
          <w:szCs w:val="24"/>
        </w:rPr>
      </w:pPr>
      <w:r w:rsidRPr="00C02068">
        <w:rPr>
          <w:rFonts w:ascii="Times New Roman" w:hAnsi="Times New Roman"/>
          <w:sz w:val="22"/>
          <w:szCs w:val="24"/>
        </w:rPr>
        <w:t xml:space="preserve">ГОСТ P 54869-2011 «Проектный менеджмент. Требования к управлению проектами». – М.: </w:t>
      </w:r>
      <w:proofErr w:type="spellStart"/>
      <w:r w:rsidRPr="00C02068">
        <w:rPr>
          <w:rFonts w:ascii="Times New Roman" w:hAnsi="Times New Roman"/>
          <w:sz w:val="22"/>
          <w:szCs w:val="24"/>
        </w:rPr>
        <w:t>Стандартинформ</w:t>
      </w:r>
      <w:proofErr w:type="spellEnd"/>
      <w:r w:rsidRPr="00C02068">
        <w:rPr>
          <w:rFonts w:ascii="Times New Roman" w:hAnsi="Times New Roman"/>
          <w:sz w:val="22"/>
          <w:szCs w:val="24"/>
        </w:rPr>
        <w:t>, 2011.</w:t>
      </w:r>
    </w:p>
    <w:p w:rsidR="004F2904" w:rsidRPr="00C02068" w:rsidRDefault="004F2904" w:rsidP="004F2904">
      <w:pPr>
        <w:pStyle w:val="a5"/>
        <w:keepLines/>
        <w:numPr>
          <w:ilvl w:val="0"/>
          <w:numId w:val="5"/>
        </w:numPr>
        <w:tabs>
          <w:tab w:val="left" w:pos="675"/>
        </w:tabs>
        <w:ind w:left="714" w:hanging="357"/>
        <w:contextualSpacing w:val="0"/>
        <w:rPr>
          <w:rFonts w:ascii="Times New Roman" w:hAnsi="Times New Roman"/>
          <w:sz w:val="22"/>
          <w:szCs w:val="24"/>
        </w:rPr>
      </w:pPr>
      <w:r w:rsidRPr="00C02068">
        <w:rPr>
          <w:rFonts w:ascii="Times New Roman" w:hAnsi="Times New Roman"/>
          <w:sz w:val="22"/>
          <w:szCs w:val="24"/>
        </w:rPr>
        <w:t xml:space="preserve">ГОСТ P 54870-2011 «Проектный менеджмент. Требования к управлению портфелем проектов». – М.: </w:t>
      </w:r>
      <w:proofErr w:type="spellStart"/>
      <w:r w:rsidRPr="00C02068">
        <w:rPr>
          <w:rFonts w:ascii="Times New Roman" w:hAnsi="Times New Roman"/>
          <w:sz w:val="22"/>
          <w:szCs w:val="24"/>
        </w:rPr>
        <w:t>Стандартинформ</w:t>
      </w:r>
      <w:proofErr w:type="spellEnd"/>
      <w:r w:rsidRPr="00C02068">
        <w:rPr>
          <w:rFonts w:ascii="Times New Roman" w:hAnsi="Times New Roman"/>
          <w:sz w:val="22"/>
          <w:szCs w:val="24"/>
        </w:rPr>
        <w:t>, 2011.</w:t>
      </w:r>
    </w:p>
    <w:p w:rsidR="004F2904" w:rsidRPr="00C02068" w:rsidRDefault="004F2904" w:rsidP="004F2904">
      <w:pPr>
        <w:pStyle w:val="a5"/>
        <w:keepLines/>
        <w:numPr>
          <w:ilvl w:val="0"/>
          <w:numId w:val="5"/>
        </w:numPr>
        <w:tabs>
          <w:tab w:val="left" w:pos="675"/>
        </w:tabs>
        <w:ind w:left="714" w:hanging="357"/>
        <w:contextualSpacing w:val="0"/>
        <w:rPr>
          <w:rFonts w:ascii="Times New Roman" w:hAnsi="Times New Roman"/>
          <w:sz w:val="22"/>
          <w:szCs w:val="24"/>
        </w:rPr>
      </w:pPr>
      <w:r w:rsidRPr="00C02068">
        <w:rPr>
          <w:rFonts w:ascii="Times New Roman" w:hAnsi="Times New Roman"/>
          <w:sz w:val="22"/>
          <w:szCs w:val="24"/>
        </w:rPr>
        <w:t xml:space="preserve">ГОСТ P 54871-2011 «Проектный менеджмент. Требования к управлению программой». – М.: </w:t>
      </w:r>
      <w:proofErr w:type="spellStart"/>
      <w:r w:rsidRPr="00C02068">
        <w:rPr>
          <w:rFonts w:ascii="Times New Roman" w:hAnsi="Times New Roman"/>
          <w:sz w:val="22"/>
          <w:szCs w:val="24"/>
        </w:rPr>
        <w:t>Стандартинформ</w:t>
      </w:r>
      <w:proofErr w:type="spellEnd"/>
      <w:r w:rsidRPr="00C02068">
        <w:rPr>
          <w:rFonts w:ascii="Times New Roman" w:hAnsi="Times New Roman"/>
          <w:sz w:val="22"/>
          <w:szCs w:val="24"/>
        </w:rPr>
        <w:t>, 2011.</w:t>
      </w:r>
    </w:p>
    <w:p w:rsidR="004F2904" w:rsidRPr="00C02068" w:rsidRDefault="004F2904" w:rsidP="004F2904">
      <w:pPr>
        <w:pStyle w:val="a5"/>
        <w:keepLines/>
        <w:numPr>
          <w:ilvl w:val="0"/>
          <w:numId w:val="5"/>
        </w:numPr>
        <w:tabs>
          <w:tab w:val="left" w:pos="675"/>
        </w:tabs>
        <w:ind w:left="714" w:hanging="357"/>
        <w:contextualSpacing w:val="0"/>
        <w:rPr>
          <w:rFonts w:ascii="Times New Roman" w:hAnsi="Times New Roman"/>
          <w:sz w:val="22"/>
          <w:szCs w:val="24"/>
        </w:rPr>
      </w:pPr>
      <w:r w:rsidRPr="00C02068">
        <w:rPr>
          <w:rFonts w:ascii="Times New Roman" w:hAnsi="Times New Roman"/>
          <w:sz w:val="22"/>
          <w:szCs w:val="24"/>
        </w:rPr>
        <w:t xml:space="preserve">ГОСТ </w:t>
      </w:r>
      <w:proofErr w:type="gramStart"/>
      <w:r w:rsidRPr="00C02068">
        <w:rPr>
          <w:rFonts w:ascii="Times New Roman" w:hAnsi="Times New Roman"/>
          <w:sz w:val="22"/>
          <w:szCs w:val="24"/>
        </w:rPr>
        <w:t>Р</w:t>
      </w:r>
      <w:proofErr w:type="gramEnd"/>
      <w:r w:rsidRPr="00C02068">
        <w:rPr>
          <w:rFonts w:ascii="Times New Roman" w:hAnsi="Times New Roman"/>
          <w:sz w:val="22"/>
          <w:szCs w:val="24"/>
        </w:rPr>
        <w:t xml:space="preserve"> ИСО 21500-2014. «Руководство по проектному менеджменту». – М.: </w:t>
      </w:r>
      <w:proofErr w:type="spellStart"/>
      <w:r w:rsidRPr="00C02068">
        <w:rPr>
          <w:rFonts w:ascii="Times New Roman" w:hAnsi="Times New Roman"/>
          <w:sz w:val="22"/>
          <w:szCs w:val="24"/>
        </w:rPr>
        <w:t>Стандартинформ</w:t>
      </w:r>
      <w:proofErr w:type="spellEnd"/>
      <w:r w:rsidRPr="00C02068">
        <w:rPr>
          <w:rFonts w:ascii="Times New Roman" w:hAnsi="Times New Roman"/>
          <w:sz w:val="22"/>
          <w:szCs w:val="24"/>
        </w:rPr>
        <w:t>, 2015.</w:t>
      </w:r>
    </w:p>
    <w:p w:rsidR="004F2904" w:rsidRPr="00C02068" w:rsidRDefault="004F2904" w:rsidP="004F2904">
      <w:pPr>
        <w:pStyle w:val="a5"/>
        <w:keepLines/>
        <w:numPr>
          <w:ilvl w:val="0"/>
          <w:numId w:val="5"/>
        </w:numPr>
        <w:tabs>
          <w:tab w:val="left" w:pos="675"/>
        </w:tabs>
        <w:ind w:left="714" w:hanging="357"/>
        <w:contextualSpacing w:val="0"/>
        <w:rPr>
          <w:rFonts w:ascii="Times New Roman" w:hAnsi="Times New Roman"/>
          <w:sz w:val="22"/>
          <w:szCs w:val="24"/>
        </w:rPr>
      </w:pPr>
      <w:r w:rsidRPr="00C02068">
        <w:rPr>
          <w:rFonts w:ascii="Times New Roman" w:hAnsi="Times New Roman"/>
          <w:sz w:val="22"/>
          <w:szCs w:val="24"/>
        </w:rPr>
        <w:t>Максин Д. Г. Разработка и внедрение системы управления проектной деятельностью в организации – М.: НПК «Поток», 2015.</w:t>
      </w:r>
    </w:p>
    <w:p w:rsidR="004F2904" w:rsidRPr="00277138" w:rsidRDefault="004F2904" w:rsidP="004F2904">
      <w:pPr>
        <w:pStyle w:val="a5"/>
        <w:keepLines/>
        <w:tabs>
          <w:tab w:val="left" w:pos="675"/>
        </w:tabs>
        <w:contextualSpacing w:val="0"/>
        <w:jc w:val="left"/>
        <w:rPr>
          <w:rFonts w:ascii="Times New Roman" w:hAnsi="Times New Roman"/>
          <w:szCs w:val="24"/>
          <w:highlight w:val="yellow"/>
        </w:rPr>
      </w:pPr>
    </w:p>
    <w:p w:rsidR="004F2904" w:rsidRPr="00C02068" w:rsidRDefault="004F2904" w:rsidP="004F2904">
      <w:pPr>
        <w:pStyle w:val="2"/>
        <w:numPr>
          <w:ilvl w:val="1"/>
          <w:numId w:val="3"/>
        </w:numPr>
        <w:suppressAutoHyphens/>
        <w:spacing w:before="240" w:after="240" w:line="240" w:lineRule="auto"/>
        <w:contextualSpacing/>
        <w:rPr>
          <w:rFonts w:ascii="Times New Roman" w:hAnsi="Times New Roman" w:cs="Times New Roman"/>
          <w:b/>
          <w:i/>
          <w:color w:val="auto"/>
        </w:rPr>
      </w:pPr>
      <w:bookmarkStart w:id="175" w:name="_Toc452559619"/>
      <w:r w:rsidRPr="00C02068">
        <w:rPr>
          <w:rFonts w:ascii="Times New Roman" w:hAnsi="Times New Roman" w:cs="Times New Roman"/>
          <w:b/>
          <w:i/>
          <w:color w:val="auto"/>
        </w:rPr>
        <w:t>Рекомендуемые Интернет-ресурсы:</w:t>
      </w:r>
      <w:bookmarkEnd w:id="170"/>
      <w:bookmarkEnd w:id="171"/>
      <w:bookmarkEnd w:id="172"/>
      <w:bookmarkEnd w:id="173"/>
      <w:bookmarkEnd w:id="174"/>
      <w:bookmarkEnd w:id="175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5811"/>
      </w:tblGrid>
      <w:tr w:rsidR="004F2904" w:rsidRPr="00277138" w:rsidTr="004F2904">
        <w:tc>
          <w:tcPr>
            <w:tcW w:w="3936" w:type="dxa"/>
          </w:tcPr>
          <w:p w:rsidR="004F2904" w:rsidRPr="00C02068" w:rsidRDefault="002F7FE0" w:rsidP="004F2904">
            <w:pPr>
              <w:spacing w:line="264" w:lineRule="auto"/>
              <w:rPr>
                <w:szCs w:val="28"/>
              </w:rPr>
            </w:pPr>
            <w:hyperlink r:id="rId8" w:history="1">
              <w:r w:rsidR="004F2904" w:rsidRPr="00C02068">
                <w:rPr>
                  <w:rStyle w:val="a3"/>
                  <w:sz w:val="22"/>
                  <w:szCs w:val="28"/>
                  <w:lang w:val="en-US"/>
                </w:rPr>
                <w:t>www</w:t>
              </w:r>
              <w:r w:rsidR="004F2904" w:rsidRPr="00C02068">
                <w:rPr>
                  <w:rStyle w:val="a3"/>
                  <w:sz w:val="22"/>
                  <w:szCs w:val="28"/>
                </w:rPr>
                <w:t>.</w:t>
              </w:r>
              <w:proofErr w:type="spellStart"/>
              <w:r w:rsidR="004F2904" w:rsidRPr="00C02068">
                <w:rPr>
                  <w:rStyle w:val="a3"/>
                  <w:sz w:val="22"/>
                  <w:szCs w:val="28"/>
                  <w:lang w:val="en-US"/>
                </w:rPr>
                <w:t>pmpractice</w:t>
              </w:r>
              <w:proofErr w:type="spellEnd"/>
              <w:r w:rsidR="004F2904" w:rsidRPr="00C02068">
                <w:rPr>
                  <w:rStyle w:val="a3"/>
                  <w:sz w:val="22"/>
                  <w:szCs w:val="28"/>
                </w:rPr>
                <w:t>.</w:t>
              </w:r>
              <w:proofErr w:type="spellStart"/>
              <w:r w:rsidR="004F2904" w:rsidRPr="00C02068">
                <w:rPr>
                  <w:rStyle w:val="a3"/>
                  <w:sz w:val="22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811" w:type="dxa"/>
          </w:tcPr>
          <w:p w:rsidR="004F2904" w:rsidRPr="00C02068" w:rsidRDefault="004F2904" w:rsidP="004F2904">
            <w:pPr>
              <w:spacing w:line="264" w:lineRule="auto"/>
              <w:rPr>
                <w:szCs w:val="28"/>
              </w:rPr>
            </w:pPr>
            <w:r w:rsidRPr="00C02068">
              <w:rPr>
                <w:sz w:val="22"/>
                <w:szCs w:val="28"/>
              </w:rPr>
              <w:t>Сайт группы компаний «Проектная практика», специализирующейся на управлении проектами</w:t>
            </w:r>
          </w:p>
        </w:tc>
      </w:tr>
      <w:tr w:rsidR="004F2904" w:rsidRPr="00277138" w:rsidTr="004F2904">
        <w:tc>
          <w:tcPr>
            <w:tcW w:w="3936" w:type="dxa"/>
          </w:tcPr>
          <w:p w:rsidR="004F2904" w:rsidRPr="00C02068" w:rsidRDefault="002F7FE0" w:rsidP="004F2904">
            <w:pPr>
              <w:spacing w:line="264" w:lineRule="auto"/>
              <w:rPr>
                <w:szCs w:val="28"/>
              </w:rPr>
            </w:pPr>
            <w:hyperlink r:id="rId9" w:history="1">
              <w:r w:rsidR="004F2904" w:rsidRPr="00C02068">
                <w:rPr>
                  <w:rStyle w:val="a3"/>
                  <w:sz w:val="22"/>
                  <w:szCs w:val="28"/>
                </w:rPr>
                <w:t>www.</w:t>
              </w:r>
              <w:r w:rsidR="004F2904" w:rsidRPr="00C02068">
                <w:rPr>
                  <w:rStyle w:val="a3"/>
                  <w:sz w:val="22"/>
                  <w:szCs w:val="28"/>
                  <w:lang w:val="en-US"/>
                </w:rPr>
                <w:t>ipma</w:t>
              </w:r>
              <w:r w:rsidR="004F2904" w:rsidRPr="00C02068">
                <w:rPr>
                  <w:rStyle w:val="a3"/>
                  <w:sz w:val="22"/>
                  <w:szCs w:val="28"/>
                </w:rPr>
                <w:t>.</w:t>
              </w:r>
              <w:r w:rsidR="004F2904" w:rsidRPr="00C02068">
                <w:rPr>
                  <w:rStyle w:val="a3"/>
                  <w:sz w:val="22"/>
                  <w:szCs w:val="28"/>
                  <w:lang w:val="en-US"/>
                </w:rPr>
                <w:t>ch</w:t>
              </w:r>
            </w:hyperlink>
          </w:p>
        </w:tc>
        <w:tc>
          <w:tcPr>
            <w:tcW w:w="5811" w:type="dxa"/>
          </w:tcPr>
          <w:p w:rsidR="004F2904" w:rsidRPr="00C02068" w:rsidRDefault="004F2904" w:rsidP="004F2904">
            <w:pPr>
              <w:spacing w:line="264" w:lineRule="auto"/>
              <w:rPr>
                <w:szCs w:val="28"/>
              </w:rPr>
            </w:pPr>
            <w:r w:rsidRPr="00C02068">
              <w:rPr>
                <w:sz w:val="22"/>
                <w:szCs w:val="28"/>
              </w:rPr>
              <w:t>Международная ассоциация управления проектами IPMA</w:t>
            </w:r>
          </w:p>
        </w:tc>
      </w:tr>
      <w:tr w:rsidR="004F2904" w:rsidRPr="00277138" w:rsidTr="004F2904">
        <w:tc>
          <w:tcPr>
            <w:tcW w:w="3936" w:type="dxa"/>
          </w:tcPr>
          <w:p w:rsidR="004F2904" w:rsidRPr="00C02068" w:rsidRDefault="002F7FE0" w:rsidP="004F2904">
            <w:pPr>
              <w:spacing w:line="264" w:lineRule="auto"/>
              <w:rPr>
                <w:szCs w:val="28"/>
                <w:lang w:val="en-US"/>
              </w:rPr>
            </w:pPr>
            <w:hyperlink r:id="rId10" w:history="1">
              <w:r w:rsidR="004F2904" w:rsidRPr="00C02068">
                <w:rPr>
                  <w:rStyle w:val="a3"/>
                  <w:sz w:val="22"/>
                  <w:szCs w:val="28"/>
                  <w:lang w:val="en-US"/>
                </w:rPr>
                <w:t>www.sovnet.ru</w:t>
              </w:r>
            </w:hyperlink>
          </w:p>
        </w:tc>
        <w:tc>
          <w:tcPr>
            <w:tcW w:w="5811" w:type="dxa"/>
          </w:tcPr>
          <w:p w:rsidR="004F2904" w:rsidRPr="00C02068" w:rsidRDefault="004F2904" w:rsidP="004F2904">
            <w:pPr>
              <w:spacing w:line="264" w:lineRule="auto"/>
              <w:rPr>
                <w:szCs w:val="28"/>
              </w:rPr>
            </w:pPr>
            <w:r w:rsidRPr="00C02068">
              <w:rPr>
                <w:sz w:val="22"/>
                <w:szCs w:val="28"/>
              </w:rPr>
              <w:t>Российская ассоциация управления проектами</w:t>
            </w:r>
          </w:p>
        </w:tc>
      </w:tr>
      <w:tr w:rsidR="004F2904" w:rsidRPr="00277138" w:rsidTr="004F2904">
        <w:tc>
          <w:tcPr>
            <w:tcW w:w="3936" w:type="dxa"/>
          </w:tcPr>
          <w:p w:rsidR="004F2904" w:rsidRPr="00C02068" w:rsidRDefault="002F7FE0" w:rsidP="004F2904">
            <w:pPr>
              <w:spacing w:line="264" w:lineRule="auto"/>
              <w:rPr>
                <w:szCs w:val="28"/>
              </w:rPr>
            </w:pPr>
            <w:hyperlink r:id="rId11" w:tgtFrame="Display" w:history="1">
              <w:r w:rsidR="004F2904" w:rsidRPr="00C02068">
                <w:rPr>
                  <w:rStyle w:val="a3"/>
                  <w:sz w:val="22"/>
                  <w:szCs w:val="28"/>
                </w:rPr>
                <w:t>www.pmforum.org</w:t>
              </w:r>
            </w:hyperlink>
          </w:p>
        </w:tc>
        <w:tc>
          <w:tcPr>
            <w:tcW w:w="5811" w:type="dxa"/>
          </w:tcPr>
          <w:p w:rsidR="004F2904" w:rsidRPr="00C02068" w:rsidRDefault="004F2904" w:rsidP="004F2904">
            <w:pPr>
              <w:spacing w:line="264" w:lineRule="auto"/>
              <w:rPr>
                <w:szCs w:val="28"/>
              </w:rPr>
            </w:pPr>
            <w:proofErr w:type="spellStart"/>
            <w:r w:rsidRPr="00C02068">
              <w:rPr>
                <w:sz w:val="22"/>
                <w:szCs w:val="28"/>
              </w:rPr>
              <w:t>Глобал</w:t>
            </w:r>
            <w:proofErr w:type="spellEnd"/>
            <w:r w:rsidRPr="00C02068">
              <w:rPr>
                <w:sz w:val="22"/>
                <w:szCs w:val="28"/>
              </w:rPr>
              <w:t xml:space="preserve"> Форум по Управлению проектами</w:t>
            </w:r>
          </w:p>
        </w:tc>
      </w:tr>
      <w:tr w:rsidR="004F2904" w:rsidRPr="00277138" w:rsidTr="004F2904">
        <w:trPr>
          <w:trHeight w:val="645"/>
        </w:trPr>
        <w:tc>
          <w:tcPr>
            <w:tcW w:w="3936" w:type="dxa"/>
          </w:tcPr>
          <w:p w:rsidR="004F2904" w:rsidRPr="00C02068" w:rsidRDefault="002F7FE0" w:rsidP="004F2904">
            <w:pPr>
              <w:pStyle w:val="a4"/>
              <w:spacing w:before="0" w:after="0" w:afterAutospacing="0" w:line="264" w:lineRule="auto"/>
              <w:rPr>
                <w:szCs w:val="28"/>
              </w:rPr>
            </w:pPr>
            <w:hyperlink r:id="rId12" w:tgtFrame="Display" w:history="1">
              <w:r w:rsidR="004F2904" w:rsidRPr="00C02068">
                <w:rPr>
                  <w:rStyle w:val="a3"/>
                  <w:sz w:val="22"/>
                  <w:szCs w:val="28"/>
                </w:rPr>
                <w:t>www.aipm.com.au</w:t>
              </w:r>
            </w:hyperlink>
            <w:r w:rsidR="004F2904" w:rsidRPr="00C02068">
              <w:rPr>
                <w:sz w:val="22"/>
                <w:szCs w:val="28"/>
              </w:rPr>
              <w:br/>
            </w:r>
          </w:p>
        </w:tc>
        <w:tc>
          <w:tcPr>
            <w:tcW w:w="5811" w:type="dxa"/>
          </w:tcPr>
          <w:p w:rsidR="004F2904" w:rsidRPr="00C02068" w:rsidRDefault="004F2904" w:rsidP="004F2904">
            <w:pPr>
              <w:spacing w:line="264" w:lineRule="auto"/>
              <w:rPr>
                <w:szCs w:val="28"/>
              </w:rPr>
            </w:pPr>
            <w:r w:rsidRPr="00C02068">
              <w:rPr>
                <w:sz w:val="22"/>
                <w:szCs w:val="28"/>
              </w:rPr>
              <w:t>Официальный сайт Австралийского Института Управления Проектами (AIPM)</w:t>
            </w:r>
          </w:p>
        </w:tc>
      </w:tr>
      <w:tr w:rsidR="004F2904" w:rsidRPr="00277138" w:rsidTr="004F2904">
        <w:trPr>
          <w:trHeight w:val="525"/>
        </w:trPr>
        <w:tc>
          <w:tcPr>
            <w:tcW w:w="3936" w:type="dxa"/>
          </w:tcPr>
          <w:p w:rsidR="004F2904" w:rsidRPr="00C02068" w:rsidRDefault="002F7FE0" w:rsidP="004F2904">
            <w:pPr>
              <w:pStyle w:val="a4"/>
              <w:spacing w:before="0" w:after="0" w:afterAutospacing="0" w:line="264" w:lineRule="auto"/>
              <w:rPr>
                <w:szCs w:val="28"/>
              </w:rPr>
            </w:pPr>
            <w:hyperlink r:id="rId13" w:tgtFrame="Display" w:history="1">
              <w:r w:rsidR="004F2904" w:rsidRPr="00C02068">
                <w:rPr>
                  <w:rStyle w:val="a3"/>
                  <w:sz w:val="22"/>
                  <w:szCs w:val="28"/>
                </w:rPr>
                <w:t>www.gantthead.com</w:t>
              </w:r>
            </w:hyperlink>
            <w:r w:rsidR="004F2904" w:rsidRPr="00C02068">
              <w:rPr>
                <w:sz w:val="22"/>
                <w:szCs w:val="28"/>
              </w:rPr>
              <w:br/>
            </w:r>
          </w:p>
        </w:tc>
        <w:tc>
          <w:tcPr>
            <w:tcW w:w="5811" w:type="dxa"/>
          </w:tcPr>
          <w:p w:rsidR="004F2904" w:rsidRPr="00C02068" w:rsidRDefault="004F2904" w:rsidP="004F2904">
            <w:pPr>
              <w:spacing w:line="264" w:lineRule="auto"/>
              <w:rPr>
                <w:szCs w:val="28"/>
              </w:rPr>
            </w:pPr>
            <w:r w:rsidRPr="00C02068">
              <w:rPr>
                <w:sz w:val="22"/>
                <w:szCs w:val="28"/>
              </w:rPr>
              <w:t>Специализированный сайт, посвященный УП.</w:t>
            </w:r>
          </w:p>
        </w:tc>
      </w:tr>
      <w:tr w:rsidR="004F2904" w:rsidRPr="00277138" w:rsidTr="004F2904">
        <w:trPr>
          <w:trHeight w:val="435"/>
        </w:trPr>
        <w:tc>
          <w:tcPr>
            <w:tcW w:w="3936" w:type="dxa"/>
          </w:tcPr>
          <w:p w:rsidR="004F2904" w:rsidRPr="00C02068" w:rsidRDefault="002F7FE0" w:rsidP="004F2904">
            <w:pPr>
              <w:pStyle w:val="a4"/>
              <w:spacing w:before="0" w:after="0" w:afterAutospacing="0" w:line="264" w:lineRule="auto"/>
              <w:rPr>
                <w:szCs w:val="28"/>
              </w:rPr>
            </w:pPr>
            <w:hyperlink r:id="rId14" w:tgtFrame="Display" w:history="1">
              <w:r w:rsidR="004F2904" w:rsidRPr="00C02068">
                <w:rPr>
                  <w:rStyle w:val="a3"/>
                  <w:sz w:val="22"/>
                  <w:szCs w:val="28"/>
                </w:rPr>
                <w:t>www.4pm.com</w:t>
              </w:r>
            </w:hyperlink>
          </w:p>
        </w:tc>
        <w:tc>
          <w:tcPr>
            <w:tcW w:w="5811" w:type="dxa"/>
          </w:tcPr>
          <w:p w:rsidR="004F2904" w:rsidRPr="00C02068" w:rsidRDefault="004F2904" w:rsidP="004F2904">
            <w:pPr>
              <w:spacing w:line="264" w:lineRule="auto"/>
              <w:rPr>
                <w:szCs w:val="28"/>
              </w:rPr>
            </w:pPr>
            <w:r w:rsidRPr="00C02068">
              <w:rPr>
                <w:sz w:val="22"/>
                <w:szCs w:val="28"/>
              </w:rPr>
              <w:t>Специализированный сайт, посвященный УП</w:t>
            </w:r>
          </w:p>
        </w:tc>
      </w:tr>
    </w:tbl>
    <w:p w:rsidR="004F2904" w:rsidRPr="00277138" w:rsidRDefault="004F2904" w:rsidP="004F2904">
      <w:pPr>
        <w:tabs>
          <w:tab w:val="left" w:pos="720"/>
        </w:tabs>
        <w:ind w:left="720" w:hanging="360"/>
      </w:pPr>
    </w:p>
    <w:bookmarkEnd w:id="168"/>
    <w:p w:rsidR="00AC2AC8" w:rsidRDefault="00AC2AC8"/>
    <w:sectPr w:rsidR="00AC2AC8" w:rsidSect="00E6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04B" w:rsidRDefault="00D3104B" w:rsidP="00D3104B">
      <w:pPr>
        <w:spacing w:before="0" w:line="240" w:lineRule="auto"/>
      </w:pPr>
      <w:r>
        <w:separator/>
      </w:r>
    </w:p>
  </w:endnote>
  <w:endnote w:type="continuationSeparator" w:id="1">
    <w:p w:rsidR="00D3104B" w:rsidRDefault="00D3104B" w:rsidP="00D3104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eterbur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9219"/>
    </w:sdtPr>
    <w:sdtContent>
      <w:p w:rsidR="00541768" w:rsidRDefault="002F7FE0">
        <w:pPr>
          <w:pStyle w:val="a7"/>
          <w:jc w:val="right"/>
        </w:pPr>
        <w:r>
          <w:fldChar w:fldCharType="begin"/>
        </w:r>
        <w:r w:rsidR="003F0006">
          <w:instrText xml:space="preserve"> PAGE   \* MERGEFORMAT </w:instrText>
        </w:r>
        <w:r>
          <w:fldChar w:fldCharType="separate"/>
        </w:r>
        <w:r w:rsidR="00B21D3C">
          <w:rPr>
            <w:noProof/>
          </w:rPr>
          <w:t>1</w:t>
        </w:r>
        <w:r>
          <w:fldChar w:fldCharType="end"/>
        </w:r>
      </w:p>
    </w:sdtContent>
  </w:sdt>
  <w:p w:rsidR="00541768" w:rsidRDefault="00B21D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04B" w:rsidRDefault="00D3104B" w:rsidP="00D3104B">
      <w:pPr>
        <w:spacing w:before="0" w:line="240" w:lineRule="auto"/>
      </w:pPr>
      <w:r>
        <w:separator/>
      </w:r>
    </w:p>
  </w:footnote>
  <w:footnote w:type="continuationSeparator" w:id="1">
    <w:p w:rsidR="00D3104B" w:rsidRDefault="00D3104B" w:rsidP="00D3104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ED"/>
    <w:multiLevelType w:val="hybridMultilevel"/>
    <w:tmpl w:val="AC1A08B4"/>
    <w:lvl w:ilvl="0" w:tplc="FDB6E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2C65C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5"/>
    <w:multiLevelType w:val="hybridMultilevel"/>
    <w:tmpl w:val="E6AA8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14AE6"/>
    <w:multiLevelType w:val="multilevel"/>
    <w:tmpl w:val="4FF6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3314F4"/>
    <w:multiLevelType w:val="multilevel"/>
    <w:tmpl w:val="AE9C38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6AE1D37"/>
    <w:multiLevelType w:val="hybridMultilevel"/>
    <w:tmpl w:val="E6AA8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904"/>
    <w:rsid w:val="000E0156"/>
    <w:rsid w:val="001C5482"/>
    <w:rsid w:val="002F7FE0"/>
    <w:rsid w:val="003F0006"/>
    <w:rsid w:val="004F2904"/>
    <w:rsid w:val="0055018D"/>
    <w:rsid w:val="006512BC"/>
    <w:rsid w:val="00791922"/>
    <w:rsid w:val="007A6628"/>
    <w:rsid w:val="00873D7C"/>
    <w:rsid w:val="008E654C"/>
    <w:rsid w:val="009B0C6E"/>
    <w:rsid w:val="00A86AC1"/>
    <w:rsid w:val="00AC2AC8"/>
    <w:rsid w:val="00B21D3C"/>
    <w:rsid w:val="00BE1328"/>
    <w:rsid w:val="00D3104B"/>
    <w:rsid w:val="00E651D8"/>
    <w:rsid w:val="00EA42B7"/>
    <w:rsid w:val="00ED4452"/>
    <w:rsid w:val="00F77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04"/>
    <w:pPr>
      <w:spacing w:before="12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2904"/>
    <w:pPr>
      <w:keepNext/>
      <w:spacing w:before="0" w:line="240" w:lineRule="auto"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F29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9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29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text">
    <w:name w:val="text"/>
    <w:basedOn w:val="a"/>
    <w:rsid w:val="004F2904"/>
    <w:pPr>
      <w:tabs>
        <w:tab w:val="left" w:pos="709"/>
      </w:tabs>
      <w:spacing w:before="0" w:after="120" w:line="240" w:lineRule="auto"/>
      <w:ind w:left="709" w:hanging="709"/>
    </w:pPr>
    <w:rPr>
      <w:rFonts w:ascii="Peterburg" w:hAnsi="Peterburg"/>
      <w:sz w:val="22"/>
      <w:szCs w:val="20"/>
      <w:lang w:val="en-US"/>
    </w:rPr>
  </w:style>
  <w:style w:type="character" w:styleId="a3">
    <w:name w:val="Hyperlink"/>
    <w:uiPriority w:val="99"/>
    <w:unhideWhenUsed/>
    <w:rsid w:val="004F290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F2904"/>
    <w:pPr>
      <w:spacing w:before="0" w:line="240" w:lineRule="auto"/>
      <w:jc w:val="both"/>
    </w:pPr>
    <w:rPr>
      <w:rFonts w:ascii="Arial" w:eastAsia="Calibri" w:hAnsi="Arial"/>
      <w:szCs w:val="22"/>
      <w:lang w:eastAsia="en-US"/>
    </w:rPr>
  </w:style>
  <w:style w:type="paragraph" w:styleId="21">
    <w:name w:val="toc 2"/>
    <w:basedOn w:val="a"/>
    <w:next w:val="a"/>
    <w:autoRedefine/>
    <w:uiPriority w:val="39"/>
    <w:rsid w:val="004F2904"/>
    <w:pPr>
      <w:tabs>
        <w:tab w:val="left" w:pos="960"/>
        <w:tab w:val="right" w:leader="dot" w:pos="9628"/>
      </w:tabs>
      <w:spacing w:before="0" w:line="240" w:lineRule="auto"/>
      <w:ind w:left="240"/>
    </w:pPr>
    <w:rPr>
      <w:rFonts w:ascii="Arial" w:eastAsia="Calibri" w:hAnsi="Arial"/>
      <w:noProof/>
      <w:sz w:val="22"/>
      <w:szCs w:val="20"/>
      <w:lang w:eastAsia="en-US"/>
    </w:rPr>
  </w:style>
  <w:style w:type="paragraph" w:styleId="a4">
    <w:name w:val="Normal (Web)"/>
    <w:basedOn w:val="a"/>
    <w:uiPriority w:val="99"/>
    <w:unhideWhenUsed/>
    <w:rsid w:val="004F2904"/>
    <w:pPr>
      <w:spacing w:before="100" w:beforeAutospacing="1" w:after="100" w:afterAutospacing="1" w:line="240" w:lineRule="auto"/>
    </w:pPr>
  </w:style>
  <w:style w:type="paragraph" w:styleId="a5">
    <w:name w:val="List Paragraph"/>
    <w:basedOn w:val="a"/>
    <w:link w:val="a6"/>
    <w:uiPriority w:val="34"/>
    <w:qFormat/>
    <w:rsid w:val="004F2904"/>
    <w:pPr>
      <w:spacing w:before="0" w:line="240" w:lineRule="auto"/>
      <w:ind w:left="720"/>
      <w:contextualSpacing/>
      <w:jc w:val="both"/>
    </w:pPr>
    <w:rPr>
      <w:rFonts w:ascii="Arial" w:eastAsia="Calibri" w:hAnsi="Arial"/>
      <w:szCs w:val="22"/>
      <w:lang w:eastAsia="en-US"/>
    </w:rPr>
  </w:style>
  <w:style w:type="character" w:customStyle="1" w:styleId="a6">
    <w:name w:val="Абзац списка Знак"/>
    <w:link w:val="a5"/>
    <w:uiPriority w:val="34"/>
    <w:rsid w:val="004F2904"/>
    <w:rPr>
      <w:rFonts w:ascii="Arial" w:eastAsia="Calibri" w:hAnsi="Arial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3F000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00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000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00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04"/>
    <w:pPr>
      <w:spacing w:before="12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2904"/>
    <w:pPr>
      <w:keepNext/>
      <w:spacing w:before="0" w:line="240" w:lineRule="auto"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F29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9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29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text">
    <w:name w:val="text"/>
    <w:basedOn w:val="a"/>
    <w:rsid w:val="004F2904"/>
    <w:pPr>
      <w:tabs>
        <w:tab w:val="left" w:pos="709"/>
      </w:tabs>
      <w:spacing w:before="0" w:after="120" w:line="240" w:lineRule="auto"/>
      <w:ind w:left="709" w:hanging="709"/>
    </w:pPr>
    <w:rPr>
      <w:rFonts w:ascii="Peterburg" w:hAnsi="Peterburg"/>
      <w:sz w:val="22"/>
      <w:szCs w:val="20"/>
      <w:lang w:val="en-US"/>
    </w:rPr>
  </w:style>
  <w:style w:type="character" w:styleId="a3">
    <w:name w:val="Hyperlink"/>
    <w:uiPriority w:val="99"/>
    <w:unhideWhenUsed/>
    <w:rsid w:val="004F290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F2904"/>
    <w:pPr>
      <w:spacing w:before="0" w:line="240" w:lineRule="auto"/>
      <w:jc w:val="both"/>
    </w:pPr>
    <w:rPr>
      <w:rFonts w:ascii="Arial" w:eastAsia="Calibri" w:hAnsi="Arial"/>
      <w:szCs w:val="22"/>
      <w:lang w:eastAsia="en-US"/>
    </w:rPr>
  </w:style>
  <w:style w:type="paragraph" w:styleId="21">
    <w:name w:val="toc 2"/>
    <w:basedOn w:val="a"/>
    <w:next w:val="a"/>
    <w:autoRedefine/>
    <w:uiPriority w:val="39"/>
    <w:rsid w:val="004F2904"/>
    <w:pPr>
      <w:tabs>
        <w:tab w:val="left" w:pos="960"/>
        <w:tab w:val="right" w:leader="dot" w:pos="9628"/>
      </w:tabs>
      <w:spacing w:before="0" w:line="240" w:lineRule="auto"/>
      <w:ind w:left="240"/>
    </w:pPr>
    <w:rPr>
      <w:rFonts w:ascii="Arial" w:eastAsia="Calibri" w:hAnsi="Arial"/>
      <w:noProof/>
      <w:sz w:val="22"/>
      <w:szCs w:val="20"/>
      <w:lang w:eastAsia="en-US"/>
    </w:rPr>
  </w:style>
  <w:style w:type="paragraph" w:styleId="a4">
    <w:name w:val="Normal (Web)"/>
    <w:basedOn w:val="a"/>
    <w:uiPriority w:val="99"/>
    <w:unhideWhenUsed/>
    <w:rsid w:val="004F2904"/>
    <w:pPr>
      <w:spacing w:before="100" w:beforeAutospacing="1" w:after="100" w:afterAutospacing="1" w:line="240" w:lineRule="auto"/>
    </w:pPr>
  </w:style>
  <w:style w:type="paragraph" w:styleId="a5">
    <w:name w:val="List Paragraph"/>
    <w:basedOn w:val="a"/>
    <w:link w:val="a6"/>
    <w:uiPriority w:val="34"/>
    <w:qFormat/>
    <w:rsid w:val="004F2904"/>
    <w:pPr>
      <w:spacing w:before="0" w:line="240" w:lineRule="auto"/>
      <w:ind w:left="720"/>
      <w:contextualSpacing/>
      <w:jc w:val="both"/>
    </w:pPr>
    <w:rPr>
      <w:rFonts w:ascii="Arial" w:eastAsia="Calibri" w:hAnsi="Arial"/>
      <w:szCs w:val="22"/>
      <w:lang w:eastAsia="en-US"/>
    </w:rPr>
  </w:style>
  <w:style w:type="character" w:customStyle="1" w:styleId="a6">
    <w:name w:val="Абзац списка Знак"/>
    <w:link w:val="a5"/>
    <w:uiPriority w:val="34"/>
    <w:rsid w:val="004F2904"/>
    <w:rPr>
      <w:rFonts w:ascii="Arial" w:eastAsia="Calibri" w:hAnsi="Arial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practice.ru" TargetMode="External"/><Relationship Id="rId13" Type="http://schemas.openxmlformats.org/officeDocument/2006/relationships/hyperlink" Target="http://www.gantthead.com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aipm.com.a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mforum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ovn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ma.ch" TargetMode="External"/><Relationship Id="rId14" Type="http://schemas.openxmlformats.org/officeDocument/2006/relationships/hyperlink" Target="http://www.4p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 Леонид Алексеевич</dc:creator>
  <cp:lastModifiedBy>sokova</cp:lastModifiedBy>
  <cp:revision>7</cp:revision>
  <cp:lastPrinted>2017-03-06T08:53:00Z</cp:lastPrinted>
  <dcterms:created xsi:type="dcterms:W3CDTF">2017-02-28T14:41:00Z</dcterms:created>
  <dcterms:modified xsi:type="dcterms:W3CDTF">2017-03-06T08:57:00Z</dcterms:modified>
</cp:coreProperties>
</file>